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CE" w:rsidRDefault="00132DCE" w:rsidP="00132DCE">
      <w:pPr>
        <w:pStyle w:val="Default"/>
      </w:pPr>
      <w:r>
        <w:rPr>
          <w:noProof/>
          <w:color w:val="auto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43818DDD" wp14:editId="5C2C3060">
            <wp:simplePos x="0" y="0"/>
            <wp:positionH relativeFrom="column">
              <wp:posOffset>2367280</wp:posOffset>
            </wp:positionH>
            <wp:positionV relativeFrom="paragraph">
              <wp:posOffset>-823595</wp:posOffset>
            </wp:positionV>
            <wp:extent cx="4019550" cy="771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BLC NOI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2648AB98" wp14:editId="4CEB9C17">
            <wp:simplePos x="0" y="0"/>
            <wp:positionH relativeFrom="column">
              <wp:posOffset>-471170</wp:posOffset>
            </wp:positionH>
            <wp:positionV relativeFrom="paragraph">
              <wp:posOffset>-623570</wp:posOffset>
            </wp:positionV>
            <wp:extent cx="962025" cy="9620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3952_523673621138505_707731818037122786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BE">
        <w:t>*</w:t>
      </w:r>
    </w:p>
    <w:p w:rsidR="00B26DA5" w:rsidRDefault="00B26DA5" w:rsidP="00132DC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EC59C1" w:rsidRPr="00EC59C1" w:rsidRDefault="00685B11" w:rsidP="00132DCE">
      <w:pPr>
        <w:pStyle w:val="Default"/>
        <w:jc w:val="center"/>
        <w:rPr>
          <w:bCs/>
          <w:color w:val="auto"/>
          <w:sz w:val="32"/>
          <w:szCs w:val="32"/>
        </w:rPr>
      </w:pPr>
      <w:r w:rsidRPr="00EC59C1">
        <w:rPr>
          <w:bCs/>
          <w:i/>
          <w:color w:val="auto"/>
          <w:sz w:val="32"/>
          <w:szCs w:val="32"/>
        </w:rPr>
        <w:t>CONTRAT</w:t>
      </w:r>
      <w:r w:rsidR="00132DCE" w:rsidRPr="00EC59C1">
        <w:rPr>
          <w:bCs/>
          <w:i/>
          <w:color w:val="auto"/>
          <w:sz w:val="32"/>
          <w:szCs w:val="32"/>
        </w:rPr>
        <w:t xml:space="preserve"> DE FORMATION PROFESSIONNELLE CONTINUE</w:t>
      </w:r>
      <w:r w:rsidR="00EC59C1" w:rsidRPr="00EC59C1">
        <w:rPr>
          <w:bCs/>
          <w:color w:val="auto"/>
          <w:sz w:val="32"/>
          <w:szCs w:val="32"/>
        </w:rPr>
        <w:t xml:space="preserve"> </w:t>
      </w:r>
      <w:r w:rsidR="00EC59C1" w:rsidRPr="00EC59C1">
        <w:rPr>
          <w:bCs/>
          <w:i/>
          <w:color w:val="auto"/>
          <w:sz w:val="32"/>
          <w:szCs w:val="32"/>
        </w:rPr>
        <w:t>POUR LES PROFESSIONNELS DE L’IMMOBILIER</w:t>
      </w:r>
    </w:p>
    <w:p w:rsidR="00132DCE" w:rsidRPr="00EC59C1" w:rsidRDefault="00EC59C1" w:rsidP="00132DCE">
      <w:pPr>
        <w:pStyle w:val="Default"/>
        <w:jc w:val="center"/>
        <w:rPr>
          <w:color w:val="auto"/>
          <w:sz w:val="32"/>
          <w:szCs w:val="32"/>
        </w:rPr>
      </w:pPr>
      <w:r w:rsidRPr="00EC59C1">
        <w:rPr>
          <w:b/>
          <w:bCs/>
          <w:color w:val="auto"/>
          <w:sz w:val="32"/>
          <w:szCs w:val="32"/>
        </w:rPr>
        <w:t xml:space="preserve">Intitulé du stage : </w:t>
      </w:r>
      <w:r w:rsidR="006451A3" w:rsidRPr="00EC59C1">
        <w:rPr>
          <w:b/>
          <w:bCs/>
          <w:color w:val="auto"/>
          <w:sz w:val="32"/>
          <w:szCs w:val="32"/>
        </w:rPr>
        <w:t>« Déontologie et technique</w:t>
      </w:r>
      <w:r w:rsidR="00F05D30">
        <w:rPr>
          <w:b/>
          <w:bCs/>
          <w:color w:val="auto"/>
          <w:sz w:val="32"/>
          <w:szCs w:val="32"/>
        </w:rPr>
        <w:t>s</w:t>
      </w:r>
      <w:r w:rsidR="006451A3" w:rsidRPr="00EC59C1">
        <w:rPr>
          <w:b/>
          <w:bCs/>
          <w:color w:val="auto"/>
          <w:sz w:val="32"/>
          <w:szCs w:val="32"/>
        </w:rPr>
        <w:t xml:space="preserve"> de construction » </w:t>
      </w:r>
    </w:p>
    <w:p w:rsidR="00132DCE" w:rsidRDefault="00132DCE" w:rsidP="00132DCE">
      <w:pPr>
        <w:pStyle w:val="Default"/>
        <w:rPr>
          <w:color w:val="auto"/>
          <w:sz w:val="20"/>
          <w:szCs w:val="20"/>
        </w:rPr>
      </w:pPr>
    </w:p>
    <w:p w:rsidR="00B26DA5" w:rsidRDefault="00B26DA5" w:rsidP="00132DCE">
      <w:pPr>
        <w:pStyle w:val="Default"/>
        <w:rPr>
          <w:color w:val="auto"/>
          <w:sz w:val="20"/>
          <w:szCs w:val="20"/>
        </w:rPr>
      </w:pPr>
    </w:p>
    <w:p w:rsidR="00132DCE" w:rsidRPr="00AA21C1" w:rsidRDefault="00AA21C1" w:rsidP="00132DCE">
      <w:pPr>
        <w:pStyle w:val="Default"/>
        <w:rPr>
          <w:b/>
          <w:color w:val="auto"/>
        </w:rPr>
      </w:pPr>
      <w:r w:rsidRPr="00AA21C1">
        <w:rPr>
          <w:b/>
          <w:color w:val="auto"/>
        </w:rPr>
        <w:t xml:space="preserve">Riviere Immo </w:t>
      </w:r>
      <w:r w:rsidR="00132DCE" w:rsidRPr="00AA21C1">
        <w:rPr>
          <w:b/>
          <w:color w:val="auto"/>
        </w:rPr>
        <w:t>N° de déclaration d’activité 76 32 00597 32</w:t>
      </w:r>
    </w:p>
    <w:p w:rsidR="00D35CA9" w:rsidRPr="00AA21C1" w:rsidRDefault="00132DCE" w:rsidP="00132DCE">
      <w:pPr>
        <w:pStyle w:val="Default"/>
        <w:rPr>
          <w:b/>
          <w:i/>
          <w:color w:val="auto"/>
        </w:rPr>
      </w:pPr>
      <w:r w:rsidRPr="00AA21C1">
        <w:rPr>
          <w:b/>
          <w:color w:val="auto"/>
        </w:rPr>
        <w:t xml:space="preserve">Auprès de la Préfecture de la région Languedoc-Roussillon- Midi-Pyrénées. </w:t>
      </w:r>
    </w:p>
    <w:p w:rsidR="00B26DA5" w:rsidRPr="00A72237" w:rsidRDefault="00D35CA9" w:rsidP="00132DCE">
      <w:pPr>
        <w:pStyle w:val="Default"/>
        <w:rPr>
          <w:b/>
          <w:bCs/>
          <w:color w:val="auto"/>
        </w:rPr>
      </w:pPr>
      <w:r w:rsidRPr="00D35CA9">
        <w:rPr>
          <w:i/>
          <w:color w:val="auto"/>
        </w:rPr>
        <w:t xml:space="preserve">4 Pages, </w:t>
      </w:r>
      <w:r w:rsidR="00135AC1">
        <w:rPr>
          <w:i/>
          <w:color w:val="auto"/>
        </w:rPr>
        <w:t>3 Pages pour le contrat</w:t>
      </w:r>
      <w:r w:rsidR="005F22E9" w:rsidRPr="00D35CA9">
        <w:rPr>
          <w:i/>
          <w:color w:val="auto"/>
        </w:rPr>
        <w:t xml:space="preserve"> et 1 page pour le programme</w:t>
      </w:r>
      <w:r w:rsidR="007B3F82">
        <w:rPr>
          <w:i/>
          <w:color w:val="auto"/>
        </w:rPr>
        <w:t xml:space="preserve"> et règlement</w:t>
      </w:r>
      <w:r w:rsidR="005F22E9" w:rsidRPr="00D35CA9">
        <w:rPr>
          <w:i/>
          <w:color w:val="auto"/>
        </w:rPr>
        <w:t>.</w:t>
      </w:r>
    </w:p>
    <w:p w:rsidR="00B26DA5" w:rsidRPr="00A72237" w:rsidRDefault="00B26DA5" w:rsidP="00132DCE">
      <w:pPr>
        <w:pStyle w:val="Default"/>
        <w:rPr>
          <w:b/>
          <w:bCs/>
          <w:color w:val="auto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b/>
          <w:bCs/>
          <w:color w:val="auto"/>
        </w:rPr>
        <w:t xml:space="preserve">Entre les soussignés : </w:t>
      </w: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b/>
          <w:bCs/>
          <w:color w:val="auto"/>
        </w:rPr>
        <w:t xml:space="preserve">1) </w:t>
      </w:r>
      <w:r w:rsidRPr="00A72237">
        <w:rPr>
          <w:color w:val="auto"/>
        </w:rPr>
        <w:t>prestataire de formation :</w:t>
      </w:r>
      <w:r w:rsidR="005F22E9">
        <w:rPr>
          <w:color w:val="auto"/>
        </w:rPr>
        <w:t xml:space="preserve">Eirl </w:t>
      </w:r>
      <w:r w:rsidRPr="00A72237">
        <w:rPr>
          <w:color w:val="auto"/>
        </w:rPr>
        <w:t xml:space="preserve"> « Rivière Immo » </w:t>
      </w:r>
      <w:r w:rsidR="005F22E9" w:rsidRPr="00A72237">
        <w:rPr>
          <w:color w:val="auto"/>
        </w:rPr>
        <w:t xml:space="preserve">Lilian Rivière </w:t>
      </w:r>
      <w:r w:rsidRPr="00A72237">
        <w:rPr>
          <w:color w:val="auto"/>
        </w:rPr>
        <w:t xml:space="preserve">Mestrevidau 32120 Sarrant </w:t>
      </w: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b/>
          <w:bCs/>
          <w:color w:val="auto"/>
        </w:rPr>
        <w:t xml:space="preserve">2) </w:t>
      </w:r>
      <w:r w:rsidRPr="00A72237">
        <w:rPr>
          <w:color w:val="auto"/>
        </w:rPr>
        <w:t>client </w:t>
      </w:r>
      <w:r w:rsidR="00AA21C1">
        <w:rPr>
          <w:color w:val="auto"/>
        </w:rPr>
        <w:t>:</w:t>
      </w:r>
      <w:r w:rsidR="00685B11">
        <w:rPr>
          <w:color w:val="auto"/>
        </w:rPr>
        <w:t xml:space="preserve"> (Nom</w:t>
      </w:r>
      <w:r w:rsidRPr="00A72237">
        <w:rPr>
          <w:color w:val="auto"/>
        </w:rPr>
        <w:t>, adresse avec n°Siret</w:t>
      </w:r>
      <w:r w:rsidR="00685B11">
        <w:rPr>
          <w:color w:val="auto"/>
        </w:rPr>
        <w:t xml:space="preserve"> mail et tel</w:t>
      </w:r>
      <w:r w:rsidRPr="00A72237">
        <w:rPr>
          <w:color w:val="auto"/>
        </w:rPr>
        <w:t xml:space="preserve">) </w:t>
      </w:r>
      <w:r w:rsidR="00C10D02">
        <w:rPr>
          <w:color w:val="auto"/>
        </w:rPr>
        <w:t>et (Client financeur si différent du stagiaire)</w:t>
      </w:r>
    </w:p>
    <w:p w:rsidR="00C10D02" w:rsidRPr="00A72237" w:rsidRDefault="001D603B" w:rsidP="00132DCE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color w:val="auto"/>
        </w:rPr>
        <w:t>es</w:t>
      </w:r>
      <w:r w:rsidR="00685B11">
        <w:rPr>
          <w:color w:val="auto"/>
        </w:rPr>
        <w:t>t con</w:t>
      </w:r>
      <w:r w:rsidR="007949EF">
        <w:rPr>
          <w:color w:val="auto"/>
        </w:rPr>
        <w:t>clu</w:t>
      </w:r>
      <w:r w:rsidR="00685B11">
        <w:rPr>
          <w:color w:val="auto"/>
        </w:rPr>
        <w:t xml:space="preserve"> le contrat suivant</w:t>
      </w:r>
      <w:r w:rsidRPr="00A72237">
        <w:rPr>
          <w:color w:val="auto"/>
        </w:rPr>
        <w:t xml:space="preserve">, en application des dispositions de la sixième partie du Code du Travail portant organisation de la formation professionnelle tout au long de la vie. </w:t>
      </w:r>
    </w:p>
    <w:p w:rsidR="00A72237" w:rsidRDefault="00A72237" w:rsidP="00132DCE">
      <w:pPr>
        <w:pStyle w:val="Default"/>
        <w:rPr>
          <w:b/>
          <w:bCs/>
          <w:color w:val="auto"/>
        </w:rPr>
      </w:pPr>
    </w:p>
    <w:p w:rsidR="00132DCE" w:rsidRDefault="00132DCE" w:rsidP="00132DCE">
      <w:pPr>
        <w:pStyle w:val="Default"/>
        <w:rPr>
          <w:b/>
          <w:bCs/>
          <w:color w:val="auto"/>
          <w:sz w:val="48"/>
          <w:szCs w:val="48"/>
        </w:rPr>
      </w:pPr>
      <w:r w:rsidRPr="00A72237">
        <w:rPr>
          <w:b/>
          <w:bCs/>
          <w:color w:val="auto"/>
          <w:sz w:val="48"/>
          <w:szCs w:val="48"/>
        </w:rPr>
        <w:t>Ar</w:t>
      </w:r>
      <w:r w:rsidR="00685B11">
        <w:rPr>
          <w:b/>
          <w:bCs/>
          <w:color w:val="auto"/>
          <w:sz w:val="48"/>
          <w:szCs w:val="48"/>
        </w:rPr>
        <w:t>ticle 1 : objet du contrat</w:t>
      </w:r>
      <w:r w:rsidRPr="00A72237">
        <w:rPr>
          <w:b/>
          <w:bCs/>
          <w:color w:val="auto"/>
          <w:sz w:val="48"/>
          <w:szCs w:val="48"/>
        </w:rPr>
        <w:t xml:space="preserve"> </w:t>
      </w:r>
    </w:p>
    <w:p w:rsidR="00EC59C1" w:rsidRPr="00A72237" w:rsidRDefault="00EC59C1" w:rsidP="00132DCE">
      <w:pPr>
        <w:pStyle w:val="Default"/>
        <w:rPr>
          <w:color w:val="auto"/>
        </w:rPr>
      </w:pPr>
    </w:p>
    <w:p w:rsidR="00132DCE" w:rsidRPr="00490D18" w:rsidRDefault="00132DCE" w:rsidP="00132DCE">
      <w:pPr>
        <w:pStyle w:val="Default"/>
        <w:rPr>
          <w:color w:val="auto"/>
          <w:sz w:val="18"/>
          <w:szCs w:val="18"/>
        </w:rPr>
      </w:pPr>
      <w:r w:rsidRPr="00A72237">
        <w:rPr>
          <w:color w:val="auto"/>
        </w:rPr>
        <w:t>En exé</w:t>
      </w:r>
      <w:r w:rsidR="00685B11">
        <w:rPr>
          <w:color w:val="auto"/>
        </w:rPr>
        <w:t>cution du présent contrat</w:t>
      </w:r>
      <w:r w:rsidRPr="00A72237">
        <w:rPr>
          <w:color w:val="auto"/>
        </w:rPr>
        <w:t>, l’organisme « Riviere</w:t>
      </w:r>
      <w:r w:rsidR="00490D18">
        <w:rPr>
          <w:color w:val="auto"/>
        </w:rPr>
        <w:t xml:space="preserve"> Immo » s’engage à organiser l’</w:t>
      </w:r>
      <w:r w:rsidRPr="00A72237">
        <w:rPr>
          <w:color w:val="auto"/>
        </w:rPr>
        <w:t xml:space="preserve">action de formation </w:t>
      </w:r>
      <w:r w:rsidR="00EC59C1">
        <w:rPr>
          <w:color w:val="auto"/>
        </w:rPr>
        <w:t xml:space="preserve">professionnelle </w:t>
      </w:r>
      <w:r w:rsidR="00490D18">
        <w:rPr>
          <w:color w:val="auto"/>
        </w:rPr>
        <w:t xml:space="preserve">continue </w:t>
      </w:r>
      <w:r w:rsidRPr="00A72237">
        <w:rPr>
          <w:color w:val="auto"/>
        </w:rPr>
        <w:t xml:space="preserve">intitulée : </w:t>
      </w:r>
      <w:r w:rsidR="00EC59C1">
        <w:rPr>
          <w:color w:val="auto"/>
          <w:sz w:val="18"/>
          <w:szCs w:val="18"/>
        </w:rPr>
        <w:t xml:space="preserve">« </w:t>
      </w:r>
      <w:r w:rsidR="005F7000">
        <w:rPr>
          <w:b/>
          <w:color w:val="auto"/>
          <w:sz w:val="18"/>
          <w:szCs w:val="18"/>
        </w:rPr>
        <w:t>Déontologie et Techniques de</w:t>
      </w:r>
      <w:r w:rsidR="00EC59C1" w:rsidRPr="00EC59C1">
        <w:rPr>
          <w:b/>
          <w:color w:val="auto"/>
          <w:sz w:val="18"/>
          <w:szCs w:val="18"/>
        </w:rPr>
        <w:t xml:space="preserve"> construction</w:t>
      </w:r>
      <w:r w:rsidR="00EC59C1">
        <w:rPr>
          <w:color w:val="auto"/>
          <w:sz w:val="18"/>
          <w:szCs w:val="18"/>
        </w:rPr>
        <w:t xml:space="preserve">  </w:t>
      </w:r>
      <w:r w:rsidR="00685B11">
        <w:rPr>
          <w:color w:val="auto"/>
          <w:sz w:val="18"/>
          <w:szCs w:val="18"/>
        </w:rPr>
        <w:t xml:space="preserve"> </w:t>
      </w:r>
      <w:r w:rsidRPr="00490D18">
        <w:rPr>
          <w:color w:val="auto"/>
          <w:sz w:val="18"/>
          <w:szCs w:val="18"/>
        </w:rPr>
        <w:t xml:space="preserve">». </w:t>
      </w:r>
    </w:p>
    <w:p w:rsidR="00B26DA5" w:rsidRPr="00A72237" w:rsidRDefault="00132DCE" w:rsidP="00104311">
      <w:pPr>
        <w:pStyle w:val="Default"/>
        <w:numPr>
          <w:ilvl w:val="0"/>
          <w:numId w:val="4"/>
        </w:numPr>
        <w:rPr>
          <w:color w:val="auto"/>
        </w:rPr>
      </w:pPr>
      <w:r w:rsidRPr="00A72237">
        <w:rPr>
          <w:b/>
          <w:bCs/>
          <w:color w:val="auto"/>
        </w:rPr>
        <w:t xml:space="preserve">Objectifs </w:t>
      </w:r>
      <w:r w:rsidRPr="00A72237">
        <w:rPr>
          <w:color w:val="auto"/>
        </w:rPr>
        <w:t xml:space="preserve">: </w:t>
      </w:r>
    </w:p>
    <w:p w:rsidR="00602AC1" w:rsidRPr="00343C45" w:rsidRDefault="00602AC1" w:rsidP="00602AC1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>Respecter</w:t>
      </w:r>
      <w:r w:rsidRPr="00343C45">
        <w:rPr>
          <w:rFonts w:ascii="Arial" w:hAnsi="Arial" w:cs="Arial"/>
          <w:b/>
          <w:bCs/>
          <w:color w:val="auto"/>
          <w:sz w:val="16"/>
          <w:szCs w:val="16"/>
        </w:rPr>
        <w:t xml:space="preserve"> « </w:t>
      </w:r>
      <w:r>
        <w:rPr>
          <w:rFonts w:ascii="Arial" w:hAnsi="Arial" w:cs="Arial"/>
          <w:b/>
          <w:bCs/>
          <w:color w:val="auto"/>
          <w:sz w:val="16"/>
          <w:szCs w:val="16"/>
        </w:rPr>
        <w:t>la déontologie dans l’immobilier</w:t>
      </w:r>
      <w:r w:rsidRPr="00343C45">
        <w:rPr>
          <w:rFonts w:ascii="Arial" w:hAnsi="Arial" w:cs="Arial"/>
          <w:b/>
          <w:bCs/>
          <w:color w:val="auto"/>
          <w:sz w:val="16"/>
          <w:szCs w:val="16"/>
        </w:rPr>
        <w:t> »</w:t>
      </w:r>
      <w:r>
        <w:rPr>
          <w:rFonts w:ascii="Arial" w:hAnsi="Arial" w:cs="Arial"/>
          <w:b/>
          <w:bCs/>
          <w:color w:val="auto"/>
          <w:sz w:val="16"/>
          <w:szCs w:val="16"/>
        </w:rPr>
        <w:t> 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Savoir démarcher et respecter les codes.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Mettre en place une technique de vente qui respecte la profession.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Connaître et maîtriser les textes de loi.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16"/>
          <w:szCs w:val="16"/>
        </w:rPr>
      </w:pPr>
      <w:r w:rsidRPr="00343C45">
        <w:rPr>
          <w:rFonts w:ascii="Arial" w:hAnsi="Arial" w:cs="Arial"/>
          <w:color w:val="auto"/>
          <w:sz w:val="16"/>
          <w:szCs w:val="16"/>
        </w:rPr>
        <w:t>Augmenter le taux d</w:t>
      </w:r>
      <w:r>
        <w:rPr>
          <w:rFonts w:ascii="Arial" w:hAnsi="Arial" w:cs="Arial"/>
          <w:color w:val="auto"/>
          <w:sz w:val="16"/>
          <w:szCs w:val="16"/>
        </w:rPr>
        <w:t>e transformation « prospect en client » grâce à la valeur de son travail et non sur la comparaison avec les confrères.</w:t>
      </w:r>
    </w:p>
    <w:p w:rsidR="00602AC1" w:rsidRPr="00343C45" w:rsidRDefault="00602AC1" w:rsidP="00602AC1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Maîtriser les éléments de la construction d’un bien et ses conséquences énergétiques.</w:t>
      </w:r>
    </w:p>
    <w:p w:rsidR="00132DCE" w:rsidRPr="00A72237" w:rsidRDefault="00132DCE" w:rsidP="00132DCE">
      <w:pPr>
        <w:pStyle w:val="Default"/>
        <w:rPr>
          <w:color w:val="auto"/>
        </w:rPr>
      </w:pPr>
    </w:p>
    <w:p w:rsidR="005F22E9" w:rsidRDefault="00132DCE" w:rsidP="00EC59C1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A72237">
        <w:rPr>
          <w:b/>
          <w:bCs/>
          <w:color w:val="auto"/>
        </w:rPr>
        <w:t xml:space="preserve">Formateur : </w:t>
      </w:r>
      <w:r w:rsidR="005F22E9">
        <w:rPr>
          <w:b/>
          <w:bCs/>
          <w:color w:val="auto"/>
        </w:rPr>
        <w:t>Lilian Rivière</w:t>
      </w:r>
    </w:p>
    <w:p w:rsidR="00EC59C1" w:rsidRDefault="00EC59C1" w:rsidP="00EC59C1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b/>
          <w:bCs/>
          <w:color w:val="auto"/>
        </w:rPr>
        <w:t>Catégorie/Nature : Perfectionnement</w:t>
      </w:r>
      <w:r w:rsidR="001D603B">
        <w:rPr>
          <w:b/>
          <w:bCs/>
          <w:color w:val="auto"/>
        </w:rPr>
        <w:t xml:space="preserve"> des con</w:t>
      </w:r>
      <w:r w:rsidR="00537995">
        <w:rPr>
          <w:b/>
          <w:bCs/>
          <w:color w:val="auto"/>
        </w:rPr>
        <w:t>n</w:t>
      </w:r>
      <w:r w:rsidR="001D603B">
        <w:rPr>
          <w:b/>
          <w:bCs/>
          <w:color w:val="auto"/>
        </w:rPr>
        <w:t>aissances</w:t>
      </w:r>
    </w:p>
    <w:p w:rsidR="00EC59C1" w:rsidRPr="00EC59C1" w:rsidRDefault="005F22E9" w:rsidP="00EC59C1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bCs/>
          <w:color w:val="auto"/>
        </w:rPr>
        <w:t>Type de</w:t>
      </w:r>
      <w:r w:rsidRPr="00A72237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Formation</w:t>
      </w:r>
      <w:r w:rsidR="006451A3">
        <w:rPr>
          <w:b/>
          <w:bCs/>
          <w:color w:val="auto"/>
        </w:rPr>
        <w:t xml:space="preserve"> </w:t>
      </w:r>
      <w:r w:rsidR="00EA6C34">
        <w:rPr>
          <w:b/>
          <w:bCs/>
          <w:color w:val="auto"/>
          <w:sz w:val="16"/>
          <w:szCs w:val="16"/>
        </w:rPr>
        <w:t xml:space="preserve">« Fpc </w:t>
      </w:r>
      <w:r w:rsidR="006451A3" w:rsidRPr="006451A3">
        <w:rPr>
          <w:b/>
          <w:bCs/>
          <w:color w:val="auto"/>
          <w:sz w:val="16"/>
          <w:szCs w:val="16"/>
        </w:rPr>
        <w:t xml:space="preserve">pour les professionnels de l’immobilier </w:t>
      </w:r>
      <w:r w:rsidR="006451A3">
        <w:rPr>
          <w:b/>
          <w:bCs/>
          <w:color w:val="auto"/>
          <w:sz w:val="16"/>
          <w:szCs w:val="16"/>
        </w:rPr>
        <w:t>(</w:t>
      </w:r>
      <w:r w:rsidR="006451A3" w:rsidRPr="006451A3">
        <w:rPr>
          <w:b/>
          <w:bCs/>
          <w:color w:val="auto"/>
          <w:sz w:val="16"/>
          <w:szCs w:val="16"/>
        </w:rPr>
        <w:t xml:space="preserve">cadre </w:t>
      </w:r>
      <w:r w:rsidR="00E50F22">
        <w:rPr>
          <w:b/>
          <w:bCs/>
          <w:color w:val="auto"/>
          <w:sz w:val="16"/>
          <w:szCs w:val="16"/>
        </w:rPr>
        <w:t>de la l</w:t>
      </w:r>
      <w:r w:rsidR="006451A3">
        <w:rPr>
          <w:b/>
          <w:bCs/>
          <w:color w:val="auto"/>
          <w:sz w:val="16"/>
          <w:szCs w:val="16"/>
        </w:rPr>
        <w:t xml:space="preserve">oi </w:t>
      </w:r>
      <w:r w:rsidR="006451A3" w:rsidRPr="006451A3">
        <w:rPr>
          <w:b/>
          <w:bCs/>
          <w:color w:val="auto"/>
          <w:sz w:val="16"/>
          <w:szCs w:val="16"/>
        </w:rPr>
        <w:t>Alur</w:t>
      </w:r>
      <w:r w:rsidR="006451A3">
        <w:rPr>
          <w:b/>
          <w:bCs/>
          <w:color w:val="auto"/>
          <w:sz w:val="16"/>
          <w:szCs w:val="16"/>
        </w:rPr>
        <w:t>) </w:t>
      </w:r>
    </w:p>
    <w:p w:rsidR="00132DCE" w:rsidRPr="00A72237" w:rsidRDefault="005F22E9" w:rsidP="00EC59C1">
      <w:pPr>
        <w:pStyle w:val="Default"/>
        <w:ind w:left="780"/>
        <w:rPr>
          <w:color w:val="auto"/>
        </w:rPr>
      </w:pPr>
      <w:r>
        <w:rPr>
          <w:b/>
          <w:bCs/>
          <w:color w:val="auto"/>
        </w:rPr>
        <w:tab/>
      </w:r>
      <w:r w:rsidRPr="00A72237">
        <w:rPr>
          <w:color w:val="auto"/>
        </w:rPr>
        <w:t xml:space="preserve"> </w:t>
      </w:r>
      <w:r>
        <w:rPr>
          <w:b/>
          <w:bCs/>
          <w:color w:val="auto"/>
        </w:rPr>
        <w:t>Physique « Ouverte »</w:t>
      </w:r>
      <w:r>
        <w:rPr>
          <w:b/>
          <w:bCs/>
          <w:color w:val="auto"/>
        </w:rPr>
        <w:br/>
      </w:r>
      <w:r>
        <w:rPr>
          <w:b/>
          <w:bCs/>
          <w:color w:val="auto"/>
        </w:rPr>
        <w:tab/>
      </w:r>
      <w:r w:rsidRPr="00A72237">
        <w:rPr>
          <w:color w:val="auto"/>
        </w:rPr>
        <w:t xml:space="preserve"> </w:t>
      </w:r>
      <w:r>
        <w:rPr>
          <w:b/>
          <w:bCs/>
          <w:color w:val="auto"/>
        </w:rPr>
        <w:t>A distance « En ligne »</w:t>
      </w:r>
    </w:p>
    <w:p w:rsidR="00132DCE" w:rsidRPr="00A72237" w:rsidRDefault="00132DCE" w:rsidP="00EC59C1">
      <w:pPr>
        <w:pStyle w:val="Default"/>
        <w:numPr>
          <w:ilvl w:val="0"/>
          <w:numId w:val="2"/>
        </w:numPr>
        <w:rPr>
          <w:color w:val="auto"/>
        </w:rPr>
      </w:pPr>
      <w:r w:rsidRPr="00A72237">
        <w:rPr>
          <w:b/>
          <w:bCs/>
          <w:color w:val="auto"/>
        </w:rPr>
        <w:t xml:space="preserve">Durée : </w:t>
      </w:r>
      <w:r w:rsidR="00B26DA5" w:rsidRPr="00A72237">
        <w:rPr>
          <w:color w:val="auto"/>
        </w:rPr>
        <w:t>14 heures réparties sur 2</w:t>
      </w:r>
      <w:r w:rsidR="007116A4">
        <w:rPr>
          <w:color w:val="auto"/>
        </w:rPr>
        <w:t xml:space="preserve"> jours :</w:t>
      </w:r>
      <w:r w:rsidR="004C30CE">
        <w:rPr>
          <w:color w:val="auto"/>
        </w:rPr>
        <w:t>2</w:t>
      </w:r>
      <w:r w:rsidR="00635F74">
        <w:rPr>
          <w:color w:val="auto"/>
        </w:rPr>
        <w:t>4</w:t>
      </w:r>
      <w:r w:rsidR="00A26265">
        <w:rPr>
          <w:color w:val="auto"/>
        </w:rPr>
        <w:t xml:space="preserve"> et </w:t>
      </w:r>
      <w:r w:rsidR="004C30CE">
        <w:rPr>
          <w:color w:val="auto"/>
        </w:rPr>
        <w:t>2</w:t>
      </w:r>
      <w:r w:rsidR="00635F74">
        <w:rPr>
          <w:color w:val="auto"/>
        </w:rPr>
        <w:t>5</w:t>
      </w:r>
      <w:bookmarkStart w:id="0" w:name="_GoBack"/>
      <w:bookmarkEnd w:id="0"/>
      <w:r w:rsidR="00A26265">
        <w:rPr>
          <w:color w:val="auto"/>
        </w:rPr>
        <w:t xml:space="preserve"> </w:t>
      </w:r>
      <w:r w:rsidR="004C30CE">
        <w:rPr>
          <w:color w:val="auto"/>
        </w:rPr>
        <w:t>JUIN</w:t>
      </w:r>
      <w:r w:rsidR="00056303">
        <w:rPr>
          <w:color w:val="auto"/>
        </w:rPr>
        <w:t xml:space="preserve"> 201</w:t>
      </w:r>
      <w:r w:rsidR="00D11B82">
        <w:rPr>
          <w:color w:val="auto"/>
        </w:rPr>
        <w:t>9</w:t>
      </w:r>
      <w:r w:rsidR="00EA0D9D">
        <w:rPr>
          <w:color w:val="auto"/>
        </w:rPr>
        <w:t xml:space="preserve"> </w:t>
      </w:r>
      <w:r w:rsidR="007116A4">
        <w:rPr>
          <w:color w:val="auto"/>
        </w:rPr>
        <w:t xml:space="preserve">de </w:t>
      </w:r>
      <w:r w:rsidR="00BB6874">
        <w:rPr>
          <w:color w:val="auto"/>
        </w:rPr>
        <w:t>09h</w:t>
      </w:r>
      <w:r w:rsidR="001D603B">
        <w:rPr>
          <w:color w:val="auto"/>
        </w:rPr>
        <w:t>12h</w:t>
      </w:r>
      <w:r w:rsidR="007116A4">
        <w:rPr>
          <w:color w:val="auto"/>
        </w:rPr>
        <w:t>et</w:t>
      </w:r>
      <w:r w:rsidR="001D603B">
        <w:rPr>
          <w:color w:val="auto"/>
        </w:rPr>
        <w:t>14h</w:t>
      </w:r>
      <w:r w:rsidR="007116A4">
        <w:rPr>
          <w:color w:val="auto"/>
        </w:rPr>
        <w:t>18h</w:t>
      </w:r>
    </w:p>
    <w:p w:rsidR="00132DCE" w:rsidRPr="00A72237" w:rsidRDefault="00132DCE" w:rsidP="006A3E44">
      <w:pPr>
        <w:pStyle w:val="Default"/>
        <w:numPr>
          <w:ilvl w:val="0"/>
          <w:numId w:val="2"/>
        </w:numPr>
        <w:rPr>
          <w:color w:val="auto"/>
        </w:rPr>
      </w:pPr>
      <w:r w:rsidRPr="00A72237">
        <w:rPr>
          <w:b/>
          <w:bCs/>
          <w:color w:val="auto"/>
        </w:rPr>
        <w:t>Lieu de la formation</w:t>
      </w:r>
      <w:r w:rsidR="00832988">
        <w:rPr>
          <w:b/>
          <w:bCs/>
          <w:color w:val="auto"/>
        </w:rPr>
        <w:t> :</w:t>
      </w:r>
      <w:r w:rsidR="006A3E44">
        <w:t xml:space="preserve"> </w:t>
      </w:r>
      <w:r w:rsidR="00A26265">
        <w:t>Brit Hotel 4 esplanade F Miterrand 31770 Colomiers</w:t>
      </w:r>
    </w:p>
    <w:p w:rsidR="00132DCE" w:rsidRDefault="00B26DA5" w:rsidP="00EC59C1">
      <w:pPr>
        <w:pStyle w:val="Default"/>
        <w:numPr>
          <w:ilvl w:val="0"/>
          <w:numId w:val="2"/>
        </w:numPr>
        <w:rPr>
          <w:bCs/>
          <w:color w:val="auto"/>
          <w:sz w:val="18"/>
          <w:szCs w:val="18"/>
        </w:rPr>
      </w:pPr>
      <w:r w:rsidRPr="00A72237">
        <w:rPr>
          <w:b/>
          <w:bCs/>
          <w:color w:val="auto"/>
        </w:rPr>
        <w:t>Effectif formé : de 10 à 30</w:t>
      </w:r>
      <w:r w:rsidR="00132DCE" w:rsidRPr="00A72237">
        <w:rPr>
          <w:b/>
          <w:bCs/>
          <w:color w:val="auto"/>
        </w:rPr>
        <w:t xml:space="preserve"> personnes</w:t>
      </w:r>
      <w:r w:rsidR="005F22E9">
        <w:rPr>
          <w:b/>
          <w:bCs/>
          <w:color w:val="auto"/>
        </w:rPr>
        <w:t xml:space="preserve"> en cas de formation ouverte</w:t>
      </w:r>
      <w:r w:rsidR="00132DCE" w:rsidRPr="00A72237">
        <w:rPr>
          <w:b/>
          <w:bCs/>
          <w:color w:val="auto"/>
        </w:rPr>
        <w:t xml:space="preserve">. </w:t>
      </w:r>
      <w:r w:rsidRPr="00A72237">
        <w:rPr>
          <w:b/>
          <w:bCs/>
          <w:color w:val="auto"/>
        </w:rPr>
        <w:t>(</w:t>
      </w:r>
      <w:r w:rsidR="00685B11">
        <w:rPr>
          <w:bCs/>
          <w:color w:val="auto"/>
          <w:sz w:val="18"/>
          <w:szCs w:val="18"/>
        </w:rPr>
        <w:t>le présent contrat</w:t>
      </w:r>
      <w:r w:rsidRPr="00BC6576">
        <w:rPr>
          <w:bCs/>
          <w:color w:val="auto"/>
          <w:sz w:val="18"/>
          <w:szCs w:val="18"/>
        </w:rPr>
        <w:t xml:space="preserve"> est</w:t>
      </w:r>
      <w:r w:rsidR="00685B11">
        <w:rPr>
          <w:bCs/>
          <w:color w:val="auto"/>
          <w:sz w:val="18"/>
          <w:szCs w:val="18"/>
        </w:rPr>
        <w:t xml:space="preserve"> donné</w:t>
      </w:r>
      <w:r w:rsidRPr="00BC6576">
        <w:rPr>
          <w:bCs/>
          <w:color w:val="auto"/>
          <w:sz w:val="18"/>
          <w:szCs w:val="18"/>
        </w:rPr>
        <w:t xml:space="preserve"> à titre individuel)</w:t>
      </w:r>
      <w:r w:rsidR="00E65160">
        <w:rPr>
          <w:bCs/>
          <w:color w:val="auto"/>
          <w:sz w:val="18"/>
          <w:szCs w:val="18"/>
        </w:rPr>
        <w:t xml:space="preserve"> Stagiaire : </w:t>
      </w:r>
      <w:r w:rsidR="001D603B">
        <w:rPr>
          <w:bCs/>
          <w:color w:val="auto"/>
          <w:sz w:val="18"/>
          <w:szCs w:val="18"/>
        </w:rPr>
        <w:t>_ _ _ _ _ _ _ _ _ _ _ _ _ _ _ _ _ _ _</w:t>
      </w:r>
    </w:p>
    <w:p w:rsidR="009867AB" w:rsidRPr="00F064D3" w:rsidRDefault="00F035C4" w:rsidP="00EC59C1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>
        <w:rPr>
          <w:b/>
          <w:bCs/>
          <w:iCs/>
          <w:color w:val="auto"/>
        </w:rPr>
        <w:t>Attestation d’assiduité</w:t>
      </w:r>
      <w:r w:rsidR="009867AB" w:rsidRPr="007E7256">
        <w:rPr>
          <w:b/>
          <w:bCs/>
          <w:iCs/>
          <w:color w:val="auto"/>
        </w:rPr>
        <w:t xml:space="preserve"> :</w:t>
      </w:r>
      <w:r w:rsidR="009867AB" w:rsidRPr="007E7256">
        <w:rPr>
          <w:b/>
          <w:bCs/>
          <w:iCs/>
          <w:color w:val="auto"/>
          <w:sz w:val="20"/>
          <w:szCs w:val="20"/>
        </w:rPr>
        <w:t xml:space="preserve"> </w:t>
      </w:r>
      <w:r w:rsidR="009867AB" w:rsidRPr="007E7256">
        <w:rPr>
          <w:iCs/>
          <w:sz w:val="20"/>
          <w:szCs w:val="20"/>
        </w:rPr>
        <w:t>A l’issue de la formation une attestation est délivrée au stagiaire. Cette attestation men</w:t>
      </w:r>
      <w:r>
        <w:rPr>
          <w:iCs/>
          <w:sz w:val="20"/>
          <w:szCs w:val="20"/>
        </w:rPr>
        <w:t>tionne</w:t>
      </w:r>
      <w:r w:rsidR="009867AB" w:rsidRPr="007E7256">
        <w:rPr>
          <w:iCs/>
          <w:sz w:val="20"/>
          <w:szCs w:val="20"/>
        </w:rPr>
        <w:t xml:space="preserve"> la durée de l’action et les résultats de l’évaluation des acquis de la formation.</w:t>
      </w:r>
    </w:p>
    <w:p w:rsidR="00F064D3" w:rsidRDefault="00F064D3" w:rsidP="00F064D3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bCs/>
          <w:iCs/>
          <w:color w:val="auto"/>
        </w:rPr>
        <w:t>Sanctions :</w:t>
      </w:r>
      <w:r>
        <w:rPr>
          <w:color w:val="auto"/>
          <w:sz w:val="18"/>
          <w:szCs w:val="18"/>
        </w:rPr>
        <w:t xml:space="preserve"> Feuilles d’émargement, </w:t>
      </w:r>
      <w:r w:rsidR="00664ECA">
        <w:rPr>
          <w:color w:val="auto"/>
          <w:sz w:val="18"/>
          <w:szCs w:val="18"/>
        </w:rPr>
        <w:t>Qcm de fin de stage</w:t>
      </w:r>
      <w:r>
        <w:rPr>
          <w:color w:val="auto"/>
          <w:sz w:val="18"/>
          <w:szCs w:val="18"/>
        </w:rPr>
        <w:t xml:space="preserve"> et attestation d’assiduité.</w:t>
      </w:r>
    </w:p>
    <w:p w:rsidR="00F035C4" w:rsidRDefault="00F035C4" w:rsidP="00132DCE">
      <w:pPr>
        <w:pStyle w:val="Default"/>
        <w:rPr>
          <w:b/>
          <w:bCs/>
          <w:i/>
          <w:iCs/>
          <w:color w:val="auto"/>
        </w:rPr>
      </w:pPr>
    </w:p>
    <w:p w:rsidR="00602AC1" w:rsidRDefault="00602AC1" w:rsidP="00132DCE">
      <w:pPr>
        <w:pStyle w:val="Default"/>
        <w:rPr>
          <w:b/>
          <w:bCs/>
          <w:i/>
          <w:iCs/>
          <w:color w:val="auto"/>
        </w:rPr>
      </w:pPr>
    </w:p>
    <w:p w:rsidR="00A26265" w:rsidRDefault="00A26265" w:rsidP="00132DCE">
      <w:pPr>
        <w:pStyle w:val="Default"/>
        <w:rPr>
          <w:b/>
          <w:bCs/>
          <w:i/>
          <w:iCs/>
          <w:color w:val="auto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b/>
          <w:bCs/>
          <w:i/>
          <w:iCs/>
          <w:color w:val="auto"/>
        </w:rPr>
        <w:t>Programme de formatio</w:t>
      </w:r>
      <w:r w:rsidR="00135AC1">
        <w:rPr>
          <w:b/>
          <w:bCs/>
          <w:i/>
          <w:iCs/>
          <w:color w:val="auto"/>
        </w:rPr>
        <w:t>n</w:t>
      </w:r>
      <w:r w:rsidR="00E65160">
        <w:rPr>
          <w:b/>
          <w:bCs/>
          <w:i/>
          <w:iCs/>
          <w:color w:val="auto"/>
        </w:rPr>
        <w:t>, moyens mis en œuvre et suivi</w:t>
      </w:r>
      <w:r w:rsidR="00135AC1">
        <w:rPr>
          <w:b/>
          <w:bCs/>
          <w:i/>
          <w:iCs/>
          <w:color w:val="auto"/>
        </w:rPr>
        <w:t xml:space="preserve"> joint</w:t>
      </w:r>
      <w:r w:rsidR="00E65160">
        <w:rPr>
          <w:b/>
          <w:bCs/>
          <w:i/>
          <w:iCs/>
          <w:color w:val="auto"/>
        </w:rPr>
        <w:t>s</w:t>
      </w:r>
      <w:r w:rsidR="00135AC1">
        <w:rPr>
          <w:b/>
          <w:bCs/>
          <w:i/>
          <w:iCs/>
          <w:color w:val="auto"/>
        </w:rPr>
        <w:t xml:space="preserve"> au contrat</w:t>
      </w:r>
      <w:r w:rsidR="006451A3">
        <w:rPr>
          <w:b/>
          <w:bCs/>
          <w:i/>
          <w:iCs/>
          <w:color w:val="auto"/>
        </w:rPr>
        <w:t xml:space="preserve"> (page 4)</w:t>
      </w:r>
    </w:p>
    <w:p w:rsidR="00602AC1" w:rsidRDefault="00602AC1" w:rsidP="00132DCE">
      <w:pPr>
        <w:pStyle w:val="Default"/>
        <w:rPr>
          <w:b/>
          <w:bCs/>
          <w:color w:val="auto"/>
        </w:rPr>
      </w:pPr>
    </w:p>
    <w:p w:rsidR="00602AC1" w:rsidRDefault="00602AC1" w:rsidP="00132DCE">
      <w:pPr>
        <w:pStyle w:val="Default"/>
        <w:rPr>
          <w:b/>
          <w:bCs/>
          <w:color w:val="auto"/>
        </w:rPr>
      </w:pPr>
    </w:p>
    <w:p w:rsidR="00602AC1" w:rsidRDefault="00602AC1" w:rsidP="00132DCE">
      <w:pPr>
        <w:pStyle w:val="Default"/>
        <w:rPr>
          <w:b/>
          <w:bCs/>
          <w:color w:val="auto"/>
        </w:rPr>
      </w:pPr>
    </w:p>
    <w:p w:rsidR="00B26DA5" w:rsidRPr="00A72237" w:rsidRDefault="005F22E9" w:rsidP="00132DCE">
      <w:pPr>
        <w:pStyle w:val="Default"/>
        <w:rPr>
          <w:b/>
          <w:bCs/>
          <w:color w:val="auto"/>
        </w:rPr>
      </w:pPr>
      <w:r>
        <w:rPr>
          <w:noProof/>
          <w:color w:val="auto"/>
          <w:sz w:val="56"/>
          <w:szCs w:val="56"/>
          <w:lang w:eastAsia="fr-FR"/>
        </w:rPr>
        <w:drawing>
          <wp:anchor distT="0" distB="0" distL="114300" distR="114300" simplePos="0" relativeHeight="251661312" behindDoc="0" locked="0" layoutInCell="1" allowOverlap="1" wp14:anchorId="43573B64" wp14:editId="048E398F">
            <wp:simplePos x="0" y="0"/>
            <wp:positionH relativeFrom="column">
              <wp:posOffset>2243455</wp:posOffset>
            </wp:positionH>
            <wp:positionV relativeFrom="paragraph">
              <wp:posOffset>-795020</wp:posOffset>
            </wp:positionV>
            <wp:extent cx="4019550" cy="7715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BLC NOI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A5" w:rsidRPr="00A72237" w:rsidRDefault="00B26DA5" w:rsidP="00132DCE">
      <w:pPr>
        <w:pStyle w:val="Default"/>
        <w:rPr>
          <w:b/>
          <w:bCs/>
          <w:color w:val="auto"/>
        </w:rPr>
      </w:pPr>
    </w:p>
    <w:p w:rsidR="00B26DA5" w:rsidRDefault="00B26DA5" w:rsidP="00132DCE">
      <w:pPr>
        <w:pStyle w:val="Default"/>
        <w:rPr>
          <w:b/>
          <w:bCs/>
          <w:color w:val="auto"/>
          <w:sz w:val="23"/>
          <w:szCs w:val="23"/>
        </w:rPr>
      </w:pPr>
    </w:p>
    <w:p w:rsidR="00B26DA5" w:rsidRDefault="00B26DA5" w:rsidP="00132DCE">
      <w:pPr>
        <w:pStyle w:val="Default"/>
        <w:rPr>
          <w:b/>
          <w:bCs/>
          <w:color w:val="auto"/>
          <w:sz w:val="23"/>
          <w:szCs w:val="23"/>
        </w:rPr>
      </w:pPr>
    </w:p>
    <w:p w:rsidR="00132DCE" w:rsidRPr="00A72237" w:rsidRDefault="00132DCE" w:rsidP="00132DCE">
      <w:pPr>
        <w:pStyle w:val="Default"/>
        <w:rPr>
          <w:color w:val="auto"/>
          <w:sz w:val="48"/>
          <w:szCs w:val="48"/>
        </w:rPr>
      </w:pPr>
      <w:r w:rsidRPr="00A72237">
        <w:rPr>
          <w:b/>
          <w:bCs/>
          <w:color w:val="auto"/>
          <w:sz w:val="48"/>
          <w:szCs w:val="48"/>
        </w:rPr>
        <w:t xml:space="preserve">Article 2 : Dispositions financières </w:t>
      </w:r>
    </w:p>
    <w:p w:rsidR="00132DCE" w:rsidRDefault="00132DCE" w:rsidP="00132DCE">
      <w:pPr>
        <w:pStyle w:val="Default"/>
        <w:rPr>
          <w:color w:val="auto"/>
          <w:sz w:val="23"/>
          <w:szCs w:val="23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b/>
          <w:bCs/>
          <w:color w:val="auto"/>
        </w:rPr>
        <w:t xml:space="preserve">a) </w:t>
      </w:r>
      <w:r w:rsidRPr="00A72237">
        <w:rPr>
          <w:color w:val="auto"/>
        </w:rPr>
        <w:t xml:space="preserve">Le client, en contrepartie des actions de formation réalisées, s’acquittera des coûts suivants : </w:t>
      </w: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color w:val="auto"/>
        </w:rPr>
        <w:t>Frais de formation : …</w:t>
      </w:r>
      <w:r w:rsidR="00BA63A7">
        <w:rPr>
          <w:color w:val="auto"/>
        </w:rPr>
        <w:t>7</w:t>
      </w:r>
      <w:r w:rsidR="008D3BC2">
        <w:rPr>
          <w:color w:val="auto"/>
        </w:rPr>
        <w:t>00</w:t>
      </w:r>
      <w:r w:rsidRPr="00A72237">
        <w:rPr>
          <w:color w:val="auto"/>
        </w:rPr>
        <w:t>€……</w:t>
      </w:r>
      <w:r w:rsidR="007A4D78">
        <w:rPr>
          <w:color w:val="auto"/>
        </w:rPr>
        <w:t xml:space="preserve">.. </w:t>
      </w:r>
      <w:r w:rsidR="00135AC1">
        <w:rPr>
          <w:color w:val="auto"/>
        </w:rPr>
        <w:t xml:space="preserve"> pour les 14 heures</w:t>
      </w: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color w:val="auto"/>
        </w:rPr>
        <w:t>Soit un total de …</w:t>
      </w:r>
      <w:r w:rsidR="00BA63A7">
        <w:rPr>
          <w:color w:val="auto"/>
        </w:rPr>
        <w:t>7</w:t>
      </w:r>
      <w:r w:rsidR="008D3BC2">
        <w:rPr>
          <w:color w:val="auto"/>
        </w:rPr>
        <w:t>00</w:t>
      </w:r>
      <w:r w:rsidR="00B26DA5" w:rsidRPr="00A72237">
        <w:rPr>
          <w:color w:val="auto"/>
        </w:rPr>
        <w:t>€</w:t>
      </w:r>
      <w:r w:rsidR="007A4D78">
        <w:rPr>
          <w:color w:val="auto"/>
        </w:rPr>
        <w:t xml:space="preserve">……… </w:t>
      </w:r>
      <w:r w:rsidRPr="00A72237">
        <w:rPr>
          <w:color w:val="auto"/>
        </w:rPr>
        <w:t xml:space="preserve"> </w:t>
      </w:r>
      <w:r w:rsidR="00135AC1" w:rsidRPr="00AA21C1">
        <w:rPr>
          <w:i/>
          <w:color w:val="auto"/>
          <w:sz w:val="18"/>
          <w:szCs w:val="18"/>
        </w:rPr>
        <w:t xml:space="preserve">(organisme dispensée de TVA pour </w:t>
      </w:r>
      <w:r w:rsidR="002E3782" w:rsidRPr="00AA21C1">
        <w:rPr>
          <w:i/>
          <w:color w:val="auto"/>
          <w:sz w:val="18"/>
          <w:szCs w:val="18"/>
        </w:rPr>
        <w:t>La FPC)</w:t>
      </w:r>
    </w:p>
    <w:p w:rsidR="007A4D78" w:rsidRDefault="007A4D78" w:rsidP="00132DCE">
      <w:pPr>
        <w:pStyle w:val="Default"/>
        <w:rPr>
          <w:color w:val="auto"/>
        </w:rPr>
      </w:pPr>
    </w:p>
    <w:p w:rsidR="00132DCE" w:rsidRPr="00A72237" w:rsidRDefault="00517E4A" w:rsidP="00132DCE">
      <w:pPr>
        <w:pStyle w:val="Default"/>
        <w:rPr>
          <w:color w:val="auto"/>
        </w:rPr>
      </w:pPr>
      <w:r>
        <w:rPr>
          <w:color w:val="auto"/>
        </w:rPr>
        <w:t>Chèque d’acompte de 2</w:t>
      </w:r>
      <w:r w:rsidR="00B26DA5" w:rsidRPr="00A72237">
        <w:rPr>
          <w:color w:val="auto"/>
        </w:rPr>
        <w:t xml:space="preserve">0% </w:t>
      </w:r>
      <w:r w:rsidR="008D3BC2">
        <w:rPr>
          <w:color w:val="auto"/>
        </w:rPr>
        <w:t xml:space="preserve"> </w:t>
      </w:r>
      <w:r>
        <w:rPr>
          <w:color w:val="auto"/>
        </w:rPr>
        <w:t>10</w:t>
      </w:r>
      <w:r w:rsidR="007B3F82">
        <w:rPr>
          <w:color w:val="auto"/>
        </w:rPr>
        <w:t>0</w:t>
      </w:r>
      <w:r w:rsidR="007A4D78">
        <w:rPr>
          <w:color w:val="auto"/>
        </w:rPr>
        <w:t xml:space="preserve">€ </w:t>
      </w:r>
      <w:r w:rsidR="00B26DA5" w:rsidRPr="00A72237">
        <w:rPr>
          <w:color w:val="auto"/>
        </w:rPr>
        <w:t xml:space="preserve">à l’inscription </w:t>
      </w:r>
      <w:r w:rsidR="002A7CD8">
        <w:rPr>
          <w:color w:val="auto"/>
        </w:rPr>
        <w:t xml:space="preserve">(après la période de rétractation) </w:t>
      </w:r>
      <w:r w:rsidR="00B26DA5" w:rsidRPr="00A72237">
        <w:rPr>
          <w:color w:val="auto"/>
        </w:rPr>
        <w:t>et le complément lors de la formation</w:t>
      </w:r>
      <w:r w:rsidR="00132DCE" w:rsidRPr="00A72237">
        <w:rPr>
          <w:color w:val="auto"/>
        </w:rPr>
        <w:t xml:space="preserve">. </w:t>
      </w:r>
    </w:p>
    <w:p w:rsidR="00A72237" w:rsidRPr="00A72237" w:rsidRDefault="00A72237" w:rsidP="00132DCE">
      <w:pPr>
        <w:pStyle w:val="Default"/>
        <w:rPr>
          <w:b/>
          <w:bCs/>
          <w:color w:val="auto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b/>
          <w:bCs/>
          <w:color w:val="auto"/>
        </w:rPr>
        <w:t xml:space="preserve">b) </w:t>
      </w:r>
      <w:r w:rsidRPr="00A72237">
        <w:rPr>
          <w:color w:val="auto"/>
        </w:rPr>
        <w:t>L’organisme de formation, en contrepartie des sommes reçues, s’engage à réaliser toutes les actions prévues dans le</w:t>
      </w:r>
      <w:r w:rsidR="002A7CD8">
        <w:rPr>
          <w:color w:val="auto"/>
        </w:rPr>
        <w:t xml:space="preserve"> cadre du présent contrat</w:t>
      </w:r>
      <w:r w:rsidRPr="00A72237">
        <w:rPr>
          <w:color w:val="auto"/>
        </w:rPr>
        <w:t xml:space="preserve"> ainsi qu’à fournir tout document et pièce de nature à justifier la réalité et la validité des dépenses de formation engagées à ce titre. </w:t>
      </w:r>
    </w:p>
    <w:p w:rsidR="00132DCE" w:rsidRDefault="00132DCE" w:rsidP="00132DCE">
      <w:pPr>
        <w:pStyle w:val="Default"/>
        <w:rPr>
          <w:color w:val="auto"/>
          <w:sz w:val="23"/>
          <w:szCs w:val="23"/>
        </w:rPr>
      </w:pPr>
      <w:r w:rsidRPr="00A72237">
        <w:rPr>
          <w:b/>
          <w:bCs/>
          <w:color w:val="auto"/>
        </w:rPr>
        <w:t xml:space="preserve">c) </w:t>
      </w:r>
      <w:r w:rsidRPr="00A72237">
        <w:rPr>
          <w:color w:val="auto"/>
        </w:rPr>
        <w:t>Modalités de règlement : une facture sera réalisée à la fin de la formation paiement à réception de la facture</w:t>
      </w:r>
      <w:r>
        <w:rPr>
          <w:color w:val="auto"/>
          <w:sz w:val="23"/>
          <w:szCs w:val="23"/>
        </w:rPr>
        <w:t xml:space="preserve">. </w:t>
      </w:r>
    </w:p>
    <w:p w:rsidR="00A72237" w:rsidRDefault="00A72237" w:rsidP="00132DCE">
      <w:pPr>
        <w:pStyle w:val="Default"/>
        <w:rPr>
          <w:b/>
          <w:bCs/>
          <w:color w:val="auto"/>
          <w:sz w:val="23"/>
          <w:szCs w:val="23"/>
        </w:rPr>
      </w:pPr>
    </w:p>
    <w:p w:rsidR="00A72237" w:rsidRDefault="00A72237" w:rsidP="00132DCE">
      <w:pPr>
        <w:pStyle w:val="Default"/>
        <w:rPr>
          <w:b/>
          <w:bCs/>
          <w:color w:val="auto"/>
          <w:sz w:val="23"/>
          <w:szCs w:val="23"/>
        </w:rPr>
      </w:pPr>
    </w:p>
    <w:p w:rsidR="00132DCE" w:rsidRDefault="00132DCE" w:rsidP="00132DCE">
      <w:pPr>
        <w:pStyle w:val="Default"/>
        <w:rPr>
          <w:b/>
          <w:bCs/>
          <w:color w:val="auto"/>
          <w:sz w:val="23"/>
          <w:szCs w:val="23"/>
        </w:rPr>
      </w:pPr>
      <w:r w:rsidRPr="00A72237">
        <w:rPr>
          <w:b/>
          <w:bCs/>
          <w:color w:val="auto"/>
          <w:sz w:val="48"/>
          <w:szCs w:val="48"/>
        </w:rPr>
        <w:t>Article 3 : Dédit ou abandon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7A4D78" w:rsidRDefault="007A4D78" w:rsidP="00132DCE">
      <w:pPr>
        <w:pStyle w:val="Default"/>
        <w:rPr>
          <w:color w:val="auto"/>
          <w:sz w:val="23"/>
          <w:szCs w:val="23"/>
        </w:rPr>
      </w:pPr>
    </w:p>
    <w:p w:rsidR="00A72237" w:rsidRDefault="00A72237" w:rsidP="00132DCE">
      <w:pPr>
        <w:pStyle w:val="Default"/>
        <w:spacing w:after="27"/>
        <w:rPr>
          <w:b/>
          <w:bCs/>
          <w:i/>
          <w:iCs/>
          <w:color w:val="auto"/>
          <w:sz w:val="23"/>
          <w:szCs w:val="23"/>
        </w:rPr>
      </w:pPr>
    </w:p>
    <w:p w:rsidR="00132DCE" w:rsidRPr="00A72237" w:rsidRDefault="00132DCE" w:rsidP="00132DCE">
      <w:pPr>
        <w:pStyle w:val="Default"/>
        <w:spacing w:after="27"/>
        <w:rPr>
          <w:color w:val="auto"/>
        </w:rPr>
      </w:pPr>
      <w:r w:rsidRPr="00A72237">
        <w:rPr>
          <w:b/>
          <w:bCs/>
          <w:i/>
          <w:iCs/>
          <w:color w:val="auto"/>
        </w:rPr>
        <w:t xml:space="preserve">a) </w:t>
      </w:r>
      <w:r w:rsidRPr="00A72237">
        <w:rPr>
          <w:i/>
          <w:iCs/>
          <w:color w:val="auto"/>
        </w:rPr>
        <w:t>En cas de résil</w:t>
      </w:r>
      <w:r w:rsidR="00D06C30">
        <w:rPr>
          <w:i/>
          <w:iCs/>
          <w:color w:val="auto"/>
        </w:rPr>
        <w:t>iation du présent contrat</w:t>
      </w:r>
      <w:r w:rsidRPr="00A72237">
        <w:rPr>
          <w:i/>
          <w:iCs/>
          <w:color w:val="auto"/>
        </w:rPr>
        <w:t xml:space="preserve"> par le client à moins de 10 jours francs avant le début d’une des actions mentionnées à l’annexe, l’organisme retiendra sur le coût total</w:t>
      </w:r>
      <w:r w:rsidR="00B15B72">
        <w:rPr>
          <w:i/>
          <w:iCs/>
          <w:color w:val="auto"/>
        </w:rPr>
        <w:t xml:space="preserve"> de</w:t>
      </w:r>
      <w:r w:rsidRPr="00A72237">
        <w:rPr>
          <w:i/>
          <w:iCs/>
          <w:color w:val="auto"/>
        </w:rPr>
        <w:t xml:space="preserve"> la somme un pourcentage de 30 %, au titre de dédommagement. </w:t>
      </w:r>
      <w:r w:rsidR="00B15B72">
        <w:rPr>
          <w:i/>
          <w:iCs/>
          <w:color w:val="auto"/>
        </w:rPr>
        <w:t>(</w:t>
      </w:r>
      <w:r w:rsidR="00B26DA5" w:rsidRPr="00A72237">
        <w:rPr>
          <w:i/>
          <w:iCs/>
          <w:color w:val="auto"/>
        </w:rPr>
        <w:t>Montant de l’acompte</w:t>
      </w:r>
      <w:r w:rsidR="00B15B72">
        <w:rPr>
          <w:i/>
          <w:iCs/>
          <w:color w:val="auto"/>
        </w:rPr>
        <w:t>)</w:t>
      </w:r>
    </w:p>
    <w:p w:rsidR="00A72237" w:rsidRPr="00A72237" w:rsidRDefault="00A72237" w:rsidP="00B26DA5">
      <w:pPr>
        <w:pStyle w:val="Default"/>
        <w:rPr>
          <w:b/>
          <w:bCs/>
          <w:i/>
          <w:iCs/>
          <w:color w:val="auto"/>
        </w:rPr>
      </w:pPr>
    </w:p>
    <w:p w:rsidR="00132DCE" w:rsidRPr="00A72237" w:rsidRDefault="00132DCE" w:rsidP="00B26DA5">
      <w:pPr>
        <w:pStyle w:val="Default"/>
        <w:rPr>
          <w:color w:val="auto"/>
        </w:rPr>
      </w:pPr>
      <w:r w:rsidRPr="00A72237">
        <w:rPr>
          <w:b/>
          <w:bCs/>
          <w:i/>
          <w:iCs/>
          <w:color w:val="auto"/>
        </w:rPr>
        <w:t xml:space="preserve">b) </w:t>
      </w:r>
      <w:r w:rsidRPr="00A72237">
        <w:rPr>
          <w:i/>
          <w:iCs/>
          <w:color w:val="auto"/>
        </w:rPr>
        <w:t xml:space="preserve">En cas de réalisation partielle de l’action du fait du client, seule sera facturée au client la partie effectivement réalisée de l’action, selon le prorata suivant : nombres de journées de formation réalisées. </w:t>
      </w:r>
    </w:p>
    <w:p w:rsidR="00A72237" w:rsidRPr="00A72237" w:rsidRDefault="00A72237" w:rsidP="00132DCE">
      <w:pPr>
        <w:pStyle w:val="Default"/>
        <w:spacing w:after="27"/>
        <w:rPr>
          <w:b/>
          <w:bCs/>
          <w:i/>
          <w:iCs/>
          <w:color w:val="auto"/>
        </w:rPr>
      </w:pPr>
    </w:p>
    <w:p w:rsidR="00132DCE" w:rsidRPr="00A72237" w:rsidRDefault="00132DCE" w:rsidP="00132DCE">
      <w:pPr>
        <w:pStyle w:val="Default"/>
        <w:spacing w:after="27"/>
        <w:rPr>
          <w:color w:val="auto"/>
        </w:rPr>
      </w:pPr>
      <w:r w:rsidRPr="00A72237">
        <w:rPr>
          <w:b/>
          <w:bCs/>
          <w:i/>
          <w:iCs/>
          <w:color w:val="auto"/>
        </w:rPr>
        <w:t xml:space="preserve">c) </w:t>
      </w:r>
      <w:r w:rsidRPr="00A72237">
        <w:rPr>
          <w:i/>
          <w:iCs/>
          <w:color w:val="auto"/>
        </w:rPr>
        <w:t>En outre, l’organisme retiendra sur le coût correspondant à la partie non-réalisée de l’action</w:t>
      </w:r>
      <w:r w:rsidR="00B15B72">
        <w:rPr>
          <w:i/>
          <w:iCs/>
          <w:color w:val="auto"/>
        </w:rPr>
        <w:t xml:space="preserve"> de</w:t>
      </w:r>
      <w:r w:rsidRPr="00A72237">
        <w:rPr>
          <w:i/>
          <w:iCs/>
          <w:color w:val="auto"/>
        </w:rPr>
        <w:t xml:space="preserve"> la somme un pourcentage de 30%, au titre de dédommagement. </w:t>
      </w:r>
    </w:p>
    <w:p w:rsidR="00A72237" w:rsidRPr="00A72237" w:rsidRDefault="00A72237" w:rsidP="00132DCE">
      <w:pPr>
        <w:pStyle w:val="Default"/>
        <w:spacing w:after="27"/>
        <w:rPr>
          <w:b/>
          <w:bCs/>
          <w:i/>
          <w:iCs/>
          <w:color w:val="auto"/>
        </w:rPr>
      </w:pPr>
    </w:p>
    <w:p w:rsidR="00132DCE" w:rsidRPr="00A72237" w:rsidRDefault="00132DCE" w:rsidP="00132DCE">
      <w:pPr>
        <w:pStyle w:val="Default"/>
        <w:spacing w:after="27"/>
        <w:rPr>
          <w:color w:val="auto"/>
        </w:rPr>
      </w:pPr>
      <w:r w:rsidRPr="00A72237">
        <w:rPr>
          <w:b/>
          <w:bCs/>
          <w:i/>
          <w:iCs/>
          <w:color w:val="auto"/>
        </w:rPr>
        <w:t xml:space="preserve">d) </w:t>
      </w:r>
      <w:r w:rsidRPr="00A72237">
        <w:rPr>
          <w:i/>
          <w:iCs/>
          <w:color w:val="auto"/>
        </w:rPr>
        <w:t xml:space="preserve">Les montants versés par le client au titre de dédommagement ne pourront pas être imputés par (le client) sur son obligation définie à l’article L6331-1 du code du travail ni faire l’objet d’une demande de remboursement ou de prise en charge par un OPCA. </w:t>
      </w:r>
    </w:p>
    <w:p w:rsidR="00A72237" w:rsidRPr="00A72237" w:rsidRDefault="00A72237" w:rsidP="00132DCE">
      <w:pPr>
        <w:pStyle w:val="Default"/>
        <w:rPr>
          <w:b/>
          <w:bCs/>
          <w:i/>
          <w:iCs/>
          <w:color w:val="auto"/>
        </w:rPr>
      </w:pPr>
    </w:p>
    <w:p w:rsidR="00132DCE" w:rsidRDefault="00132DCE" w:rsidP="00132DCE">
      <w:pPr>
        <w:pStyle w:val="Default"/>
        <w:rPr>
          <w:color w:val="auto"/>
          <w:sz w:val="23"/>
          <w:szCs w:val="23"/>
        </w:rPr>
      </w:pPr>
      <w:r w:rsidRPr="00A72237">
        <w:rPr>
          <w:b/>
          <w:bCs/>
          <w:i/>
          <w:iCs/>
          <w:color w:val="auto"/>
        </w:rPr>
        <w:t xml:space="preserve">e) </w:t>
      </w:r>
      <w:r w:rsidRPr="00A72237">
        <w:rPr>
          <w:i/>
          <w:iCs/>
          <w:color w:val="auto"/>
        </w:rPr>
        <w:t>En cas de modification unilatérale par l’organisme de formation de l’un des éléments fixés à l’article 1, le client se réserve le droit de met</w:t>
      </w:r>
      <w:r w:rsidR="00AA21C1">
        <w:rPr>
          <w:i/>
          <w:iCs/>
          <w:color w:val="auto"/>
        </w:rPr>
        <w:t>tre fin au présent contrat</w:t>
      </w:r>
      <w:r w:rsidRPr="00A72237">
        <w:rPr>
          <w:i/>
          <w:iCs/>
          <w:color w:val="auto"/>
        </w:rPr>
        <w:t>. Le délai d’annulation étant toutefois limité à 30 jours francs avant la date prévue de commencement de l’une des actions ment</w:t>
      </w:r>
      <w:r w:rsidR="002A7CD8">
        <w:rPr>
          <w:i/>
          <w:iCs/>
          <w:color w:val="auto"/>
        </w:rPr>
        <w:t>ionnées au présent contrat</w:t>
      </w:r>
      <w:r w:rsidRPr="00A72237">
        <w:rPr>
          <w:i/>
          <w:iCs/>
          <w:color w:val="auto"/>
        </w:rPr>
        <w:t>, il sera, dans ce cas, procédé à une résor</w:t>
      </w:r>
      <w:r w:rsidR="002A7CD8">
        <w:rPr>
          <w:i/>
          <w:iCs/>
          <w:color w:val="auto"/>
        </w:rPr>
        <w:t>ption anticipée du contrat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132DCE" w:rsidRDefault="00132DCE" w:rsidP="00132DCE">
      <w:pPr>
        <w:pStyle w:val="Default"/>
        <w:rPr>
          <w:color w:val="auto"/>
          <w:sz w:val="23"/>
          <w:szCs w:val="23"/>
        </w:rPr>
      </w:pPr>
    </w:p>
    <w:p w:rsidR="00D35CA9" w:rsidRDefault="00D35CA9" w:rsidP="00132DCE">
      <w:pPr>
        <w:pStyle w:val="Default"/>
        <w:rPr>
          <w:b/>
          <w:bCs/>
          <w:color w:val="auto"/>
          <w:sz w:val="48"/>
          <w:szCs w:val="48"/>
        </w:rPr>
      </w:pPr>
    </w:p>
    <w:p w:rsidR="00A26265" w:rsidRDefault="00A26265" w:rsidP="00132DCE">
      <w:pPr>
        <w:pStyle w:val="Default"/>
        <w:rPr>
          <w:b/>
          <w:bCs/>
          <w:color w:val="auto"/>
          <w:sz w:val="48"/>
          <w:szCs w:val="48"/>
        </w:rPr>
      </w:pPr>
    </w:p>
    <w:p w:rsidR="00D35CA9" w:rsidRDefault="00D35CA9" w:rsidP="00132DCE">
      <w:pPr>
        <w:pStyle w:val="Default"/>
        <w:rPr>
          <w:b/>
          <w:bCs/>
          <w:color w:val="auto"/>
          <w:sz w:val="48"/>
          <w:szCs w:val="48"/>
        </w:rPr>
      </w:pPr>
      <w:r>
        <w:rPr>
          <w:noProof/>
          <w:color w:val="auto"/>
          <w:sz w:val="56"/>
          <w:szCs w:val="56"/>
          <w:lang w:eastAsia="fr-FR"/>
        </w:rPr>
        <w:drawing>
          <wp:anchor distT="0" distB="0" distL="114300" distR="114300" simplePos="0" relativeHeight="251663360" behindDoc="0" locked="0" layoutInCell="1" allowOverlap="1" wp14:anchorId="08752864" wp14:editId="119B387B">
            <wp:simplePos x="0" y="0"/>
            <wp:positionH relativeFrom="column">
              <wp:posOffset>2376805</wp:posOffset>
            </wp:positionH>
            <wp:positionV relativeFrom="paragraph">
              <wp:posOffset>-730250</wp:posOffset>
            </wp:positionV>
            <wp:extent cx="4019550" cy="7715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BLC NOI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DCE" w:rsidRPr="00A72237" w:rsidRDefault="00132DCE" w:rsidP="00132DCE">
      <w:pPr>
        <w:pStyle w:val="Default"/>
        <w:rPr>
          <w:color w:val="auto"/>
          <w:sz w:val="48"/>
          <w:szCs w:val="48"/>
        </w:rPr>
      </w:pPr>
      <w:r w:rsidRPr="00A72237">
        <w:rPr>
          <w:b/>
          <w:bCs/>
          <w:color w:val="auto"/>
          <w:sz w:val="48"/>
          <w:szCs w:val="48"/>
        </w:rPr>
        <w:t>Article 4 : Date d’</w:t>
      </w:r>
      <w:r w:rsidR="00E65160">
        <w:rPr>
          <w:b/>
          <w:bCs/>
          <w:color w:val="auto"/>
          <w:sz w:val="48"/>
          <w:szCs w:val="48"/>
        </w:rPr>
        <w:t>effet et durée du contrat</w:t>
      </w:r>
    </w:p>
    <w:p w:rsidR="00132DCE" w:rsidRPr="00A72237" w:rsidRDefault="00132DCE" w:rsidP="00132DCE">
      <w:pPr>
        <w:pStyle w:val="Default"/>
        <w:rPr>
          <w:color w:val="auto"/>
          <w:sz w:val="48"/>
          <w:szCs w:val="48"/>
        </w:rPr>
      </w:pPr>
    </w:p>
    <w:p w:rsidR="00132DCE" w:rsidRPr="00A72237" w:rsidRDefault="002A7CD8" w:rsidP="00132DCE">
      <w:pPr>
        <w:pStyle w:val="Default"/>
        <w:rPr>
          <w:color w:val="auto"/>
        </w:rPr>
      </w:pPr>
      <w:r>
        <w:rPr>
          <w:color w:val="auto"/>
        </w:rPr>
        <w:t>Le présent contrat</w:t>
      </w:r>
      <w:r w:rsidR="00132DCE" w:rsidRPr="00A72237">
        <w:rPr>
          <w:color w:val="auto"/>
        </w:rPr>
        <w:t xml:space="preserve"> prend effet à </w:t>
      </w:r>
      <w:r w:rsidR="00A72237" w:rsidRPr="00A72237">
        <w:rPr>
          <w:color w:val="auto"/>
        </w:rPr>
        <w:t>compter de sa date de signature</w:t>
      </w:r>
      <w:r w:rsidR="00132DCE" w:rsidRPr="00A72237">
        <w:rPr>
          <w:color w:val="auto"/>
        </w:rPr>
        <w:t xml:space="preserve">, pour s’achever 1 jour après la formation terminée. </w:t>
      </w:r>
    </w:p>
    <w:p w:rsidR="00A72237" w:rsidRDefault="002A7CD8" w:rsidP="00132DC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Le stagiaire se réserve un droit de rétractation de 14 jours à l’issue de la signature </w:t>
      </w:r>
      <w:r w:rsidR="00135AC1">
        <w:rPr>
          <w:b/>
          <w:bCs/>
          <w:color w:val="auto"/>
          <w:sz w:val="23"/>
          <w:szCs w:val="23"/>
        </w:rPr>
        <w:t>du présent</w:t>
      </w:r>
      <w:r>
        <w:rPr>
          <w:b/>
          <w:bCs/>
          <w:color w:val="auto"/>
          <w:sz w:val="23"/>
          <w:szCs w:val="23"/>
        </w:rPr>
        <w:t xml:space="preserve"> contrat durant lesquels aucune somme ne pourra lui être demandée</w:t>
      </w:r>
      <w:r w:rsidRPr="00135AC1">
        <w:rPr>
          <w:bCs/>
          <w:i/>
          <w:color w:val="auto"/>
          <w:sz w:val="18"/>
          <w:szCs w:val="18"/>
        </w:rPr>
        <w:t>.</w:t>
      </w:r>
      <w:r w:rsidR="00135AC1" w:rsidRPr="00135AC1">
        <w:rPr>
          <w:bCs/>
          <w:i/>
          <w:color w:val="auto"/>
          <w:sz w:val="18"/>
          <w:szCs w:val="18"/>
        </w:rPr>
        <w:t>(conformément aux dispositions des articles L 121 -16 et 17 et R 121-1 du code de la consommation)</w:t>
      </w:r>
    </w:p>
    <w:p w:rsidR="00A72237" w:rsidRDefault="00A72237" w:rsidP="00132DCE">
      <w:pPr>
        <w:pStyle w:val="Default"/>
        <w:rPr>
          <w:b/>
          <w:bCs/>
          <w:color w:val="auto"/>
          <w:sz w:val="23"/>
          <w:szCs w:val="23"/>
        </w:rPr>
      </w:pPr>
    </w:p>
    <w:p w:rsidR="00A72237" w:rsidRDefault="00A72237" w:rsidP="00132DCE">
      <w:pPr>
        <w:pStyle w:val="Default"/>
        <w:rPr>
          <w:b/>
          <w:bCs/>
          <w:color w:val="auto"/>
          <w:sz w:val="23"/>
          <w:szCs w:val="23"/>
        </w:rPr>
      </w:pPr>
    </w:p>
    <w:p w:rsidR="00132DCE" w:rsidRPr="00A72237" w:rsidRDefault="00132DCE" w:rsidP="00132DCE">
      <w:pPr>
        <w:pStyle w:val="Default"/>
        <w:rPr>
          <w:color w:val="auto"/>
          <w:sz w:val="48"/>
          <w:szCs w:val="48"/>
        </w:rPr>
      </w:pPr>
      <w:r w:rsidRPr="00A72237">
        <w:rPr>
          <w:b/>
          <w:bCs/>
          <w:color w:val="auto"/>
          <w:sz w:val="48"/>
          <w:szCs w:val="48"/>
        </w:rPr>
        <w:t xml:space="preserve">Article 5 : Différends éventuels </w:t>
      </w:r>
    </w:p>
    <w:p w:rsidR="00132DCE" w:rsidRDefault="00132DCE" w:rsidP="00132DCE">
      <w:pPr>
        <w:pStyle w:val="Default"/>
        <w:rPr>
          <w:color w:val="auto"/>
          <w:sz w:val="23"/>
          <w:szCs w:val="23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color w:val="auto"/>
        </w:rPr>
        <w:t xml:space="preserve">Si une contestation ou un différend ne peuvent être réglés à l’amiable, le Tribunal de Auch 32 sera compétent pour se prononcer sur le litige. </w:t>
      </w: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color w:val="auto"/>
        </w:rPr>
        <w:t xml:space="preserve">Fait en double exemplaire, à .................., le .......................... </w:t>
      </w: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A72237" w:rsidRDefault="00A72237" w:rsidP="00132DCE">
      <w:pPr>
        <w:pStyle w:val="Default"/>
        <w:rPr>
          <w:color w:val="auto"/>
        </w:rPr>
      </w:pP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color w:val="auto"/>
        </w:rPr>
        <w:t xml:space="preserve">Pour le client, </w:t>
      </w:r>
      <w:r w:rsidR="00A72237">
        <w:rPr>
          <w:color w:val="auto"/>
        </w:rPr>
        <w:t xml:space="preserve">                                             </w:t>
      </w:r>
      <w:r w:rsidR="00A72237">
        <w:rPr>
          <w:color w:val="auto"/>
        </w:rPr>
        <w:tab/>
      </w:r>
      <w:r w:rsidR="00A72237">
        <w:rPr>
          <w:color w:val="auto"/>
        </w:rPr>
        <w:tab/>
        <w:t xml:space="preserve">   </w:t>
      </w:r>
      <w:r w:rsidRPr="00A72237">
        <w:rPr>
          <w:color w:val="auto"/>
        </w:rPr>
        <w:t xml:space="preserve">Pour l’organisme de formation, </w:t>
      </w:r>
    </w:p>
    <w:p w:rsidR="00132DCE" w:rsidRPr="00A72237" w:rsidRDefault="00132DCE" w:rsidP="00132DCE">
      <w:pPr>
        <w:pStyle w:val="Default"/>
        <w:rPr>
          <w:color w:val="auto"/>
        </w:rPr>
      </w:pPr>
      <w:r w:rsidRPr="00A72237">
        <w:rPr>
          <w:i/>
          <w:iCs/>
          <w:color w:val="auto"/>
        </w:rPr>
        <w:t>(Nom et qualité du signataire, cachet)</w:t>
      </w:r>
      <w:r w:rsidR="00A72237">
        <w:rPr>
          <w:i/>
          <w:iCs/>
          <w:color w:val="auto"/>
        </w:rPr>
        <w:t xml:space="preserve">        </w:t>
      </w:r>
      <w:r w:rsidR="00A72237">
        <w:rPr>
          <w:i/>
          <w:iCs/>
          <w:color w:val="auto"/>
        </w:rPr>
        <w:tab/>
      </w:r>
      <w:r w:rsidR="00A72237">
        <w:rPr>
          <w:i/>
          <w:iCs/>
          <w:color w:val="auto"/>
        </w:rPr>
        <w:tab/>
        <w:t xml:space="preserve"> </w:t>
      </w:r>
      <w:r w:rsidRPr="00A72237">
        <w:rPr>
          <w:i/>
          <w:iCs/>
          <w:color w:val="auto"/>
        </w:rPr>
        <w:t xml:space="preserve"> (Nom et qualité du signataire, cachet) </w:t>
      </w:r>
    </w:p>
    <w:p w:rsidR="00A72237" w:rsidRDefault="00A72237" w:rsidP="00132DCE">
      <w:pPr>
        <w:pStyle w:val="Default"/>
        <w:rPr>
          <w:b/>
          <w:bCs/>
          <w:color w:val="auto"/>
        </w:rPr>
      </w:pPr>
    </w:p>
    <w:p w:rsidR="00A72237" w:rsidRDefault="00A72237" w:rsidP="00132DCE">
      <w:pPr>
        <w:pStyle w:val="Default"/>
        <w:rPr>
          <w:b/>
          <w:bCs/>
          <w:color w:val="auto"/>
        </w:rPr>
      </w:pPr>
    </w:p>
    <w:p w:rsidR="00A72237" w:rsidRDefault="00A72237" w:rsidP="00132DCE">
      <w:pPr>
        <w:pStyle w:val="Default"/>
        <w:rPr>
          <w:b/>
          <w:bCs/>
          <w:color w:val="auto"/>
        </w:rPr>
      </w:pPr>
    </w:p>
    <w:p w:rsidR="00A72237" w:rsidRDefault="00A72237" w:rsidP="00132DCE">
      <w:pPr>
        <w:pStyle w:val="Default"/>
        <w:rPr>
          <w:b/>
          <w:bCs/>
          <w:color w:val="auto"/>
        </w:rPr>
      </w:pPr>
    </w:p>
    <w:p w:rsidR="00A72237" w:rsidRDefault="00A72237" w:rsidP="00132DCE">
      <w:pPr>
        <w:pStyle w:val="Default"/>
        <w:rPr>
          <w:b/>
          <w:bCs/>
          <w:color w:val="auto"/>
        </w:rPr>
      </w:pPr>
    </w:p>
    <w:p w:rsidR="00602AC1" w:rsidRDefault="006451A3" w:rsidP="00602AC1">
      <w:pPr>
        <w:pStyle w:val="Default"/>
        <w:pageBreakBefore/>
        <w:jc w:val="center"/>
        <w:rPr>
          <w:rFonts w:ascii="Arial" w:hAnsi="Arial" w:cs="Arial"/>
          <w:b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lastRenderedPageBreak/>
        <w:br/>
      </w:r>
      <w:r w:rsidR="005F22E9" w:rsidRPr="006451A3">
        <w:rPr>
          <w:noProof/>
          <w:color w:val="auto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255F6927" wp14:editId="5851C480">
            <wp:simplePos x="0" y="0"/>
            <wp:positionH relativeFrom="column">
              <wp:posOffset>2405380</wp:posOffset>
            </wp:positionH>
            <wp:positionV relativeFrom="paragraph">
              <wp:posOffset>-766445</wp:posOffset>
            </wp:positionV>
            <wp:extent cx="4019550" cy="7715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BLC NOI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C1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6BD2717" wp14:editId="7191485D">
            <wp:simplePos x="0" y="0"/>
            <wp:positionH relativeFrom="column">
              <wp:posOffset>2405380</wp:posOffset>
            </wp:positionH>
            <wp:positionV relativeFrom="paragraph">
              <wp:posOffset>-766445</wp:posOffset>
            </wp:positionV>
            <wp:extent cx="4019550" cy="7715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C1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« Formation continue « Déontologie et techniques de construction » </w:t>
      </w:r>
      <w:r w:rsidR="00602AC1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PROGRAMME DE FORMATION, OBJECTIFS, MOYENS MIS EN ŒUVRE ET SUIVI</w:t>
      </w:r>
    </w:p>
    <w:p w:rsidR="00602AC1" w:rsidRPr="00D94A9C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1° Les objectifs :</w:t>
      </w:r>
    </w:p>
    <w:p w:rsidR="00602AC1" w:rsidRPr="00343C45" w:rsidRDefault="00602AC1" w:rsidP="00602AC1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>Respecter</w:t>
      </w:r>
      <w:r w:rsidRPr="00343C45">
        <w:rPr>
          <w:rFonts w:ascii="Arial" w:hAnsi="Arial" w:cs="Arial"/>
          <w:b/>
          <w:bCs/>
          <w:color w:val="auto"/>
          <w:sz w:val="16"/>
          <w:szCs w:val="16"/>
        </w:rPr>
        <w:t xml:space="preserve"> « </w:t>
      </w:r>
      <w:r>
        <w:rPr>
          <w:rFonts w:ascii="Arial" w:hAnsi="Arial" w:cs="Arial"/>
          <w:b/>
          <w:bCs/>
          <w:color w:val="auto"/>
          <w:sz w:val="16"/>
          <w:szCs w:val="16"/>
        </w:rPr>
        <w:t>la déontologie dans l’immobilier</w:t>
      </w:r>
      <w:r w:rsidRPr="00343C45">
        <w:rPr>
          <w:rFonts w:ascii="Arial" w:hAnsi="Arial" w:cs="Arial"/>
          <w:b/>
          <w:bCs/>
          <w:color w:val="auto"/>
          <w:sz w:val="16"/>
          <w:szCs w:val="16"/>
        </w:rPr>
        <w:t> »</w:t>
      </w:r>
      <w:r>
        <w:rPr>
          <w:rFonts w:ascii="Arial" w:hAnsi="Arial" w:cs="Arial"/>
          <w:b/>
          <w:bCs/>
          <w:color w:val="auto"/>
          <w:sz w:val="16"/>
          <w:szCs w:val="16"/>
        </w:rPr>
        <w:t> 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Savoir démarcher et respecter les codes.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Mettre en place une technique de vente qui respecte la profession.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Connaître et maîtriser les textes de loi.</w:t>
      </w:r>
    </w:p>
    <w:p w:rsidR="00602AC1" w:rsidRPr="00343C45" w:rsidRDefault="00602AC1" w:rsidP="00602AC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16"/>
          <w:szCs w:val="16"/>
        </w:rPr>
      </w:pPr>
      <w:r w:rsidRPr="00343C45">
        <w:rPr>
          <w:rFonts w:ascii="Arial" w:hAnsi="Arial" w:cs="Arial"/>
          <w:color w:val="auto"/>
          <w:sz w:val="16"/>
          <w:szCs w:val="16"/>
        </w:rPr>
        <w:t>Augmenter le taux d</w:t>
      </w:r>
      <w:r>
        <w:rPr>
          <w:rFonts w:ascii="Arial" w:hAnsi="Arial" w:cs="Arial"/>
          <w:color w:val="auto"/>
          <w:sz w:val="16"/>
          <w:szCs w:val="16"/>
        </w:rPr>
        <w:t>e transformation « prospect en client » grâce à la valeur de son travail et non sur la comparaison avec les confrères.</w:t>
      </w:r>
    </w:p>
    <w:p w:rsidR="00602AC1" w:rsidRPr="00343C45" w:rsidRDefault="00602AC1" w:rsidP="00602AC1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Maîtriser les éléments de la construction d’un bien et ses conséquences énergétiques.</w:t>
      </w:r>
    </w:p>
    <w:p w:rsidR="00602AC1" w:rsidRPr="004A0423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02AC1" w:rsidRPr="00D94A9C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2° Public visé :</w:t>
      </w:r>
    </w:p>
    <w:p w:rsidR="00602AC1" w:rsidRPr="002102B1" w:rsidRDefault="00602AC1" w:rsidP="00602AC1">
      <w:pPr>
        <w:pStyle w:val="Default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Chef d’entreprise, (agent commercial en immobilier ou chef d’agence immobilière)</w:t>
      </w:r>
    </w:p>
    <w:p w:rsidR="00602AC1" w:rsidRPr="00D94A9C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3° Pré requis :</w:t>
      </w:r>
    </w:p>
    <w:p w:rsidR="00602AC1" w:rsidRDefault="00602AC1" w:rsidP="00602AC1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Cette formation s’adapte aux chefs d’entreprises en immobilier débutants ou déjà en activité. </w:t>
      </w:r>
    </w:p>
    <w:p w:rsidR="00602AC1" w:rsidRPr="00D94A9C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4° </w:t>
      </w: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La nature des travaux demandés au stagiaire et le temps estimé pour les réaliser :</w:t>
      </w:r>
    </w:p>
    <w:p w:rsidR="00602AC1" w:rsidRPr="00945AB4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</w:rPr>
        <w:t>La déontologie « Sommes-nous concurrents ou confrère »</w:t>
      </w:r>
      <w:r w:rsidRPr="00945AB4">
        <w:rPr>
          <w:rFonts w:ascii="Arial" w:hAnsi="Arial" w:cs="Arial"/>
          <w:b/>
          <w:i/>
          <w:iCs/>
          <w:color w:val="auto"/>
          <w:sz w:val="20"/>
          <w:szCs w:val="20"/>
        </w:rPr>
        <w:t> :</w:t>
      </w:r>
    </w:p>
    <w:p w:rsidR="00602AC1" w:rsidRPr="00E81689" w:rsidRDefault="00602AC1" w:rsidP="00602AC1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La déontologie dans l’immobilier est-elle ou non encadrée par un texte de loi? 1 heure</w:t>
      </w:r>
      <w:r w:rsidRPr="00E81689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:rsidR="00602AC1" w:rsidRPr="00945AB4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</w:rPr>
        <w:t>La déontologie « adapter son discours et sa méthode de prospection :</w:t>
      </w:r>
    </w:p>
    <w:p w:rsidR="00602AC1" w:rsidRDefault="00602AC1" w:rsidP="00602AC1">
      <w:pPr>
        <w:pStyle w:val="Default"/>
        <w:numPr>
          <w:ilvl w:val="0"/>
          <w:numId w:val="3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Méthode de vente (prise de mandat) les phases obligatoires. 3 heures</w:t>
      </w:r>
    </w:p>
    <w:p w:rsidR="00602AC1" w:rsidRDefault="00602AC1" w:rsidP="00602AC1">
      <w:pPr>
        <w:pStyle w:val="Default"/>
        <w:numPr>
          <w:ilvl w:val="0"/>
          <w:numId w:val="3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Elaboration d’un discours respectueux de la profession (1 heure)</w:t>
      </w:r>
    </w:p>
    <w:p w:rsidR="00602AC1" w:rsidRDefault="00602AC1" w:rsidP="00602AC1">
      <w:pPr>
        <w:pStyle w:val="Default"/>
        <w:numPr>
          <w:ilvl w:val="0"/>
          <w:numId w:val="3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Elaboration d’un argumentaire autour de la qualité de l’agence et non en comparaison avec le reste de la profession (méthode de découverte critères). 1 heure.</w:t>
      </w:r>
    </w:p>
    <w:p w:rsidR="00602AC1" w:rsidRPr="00945AB4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</w:rPr>
        <w:t>Technique de constructions et conséquences énergétiques :</w:t>
      </w:r>
    </w:p>
    <w:p w:rsidR="00602AC1" w:rsidRPr="00EF5A9A" w:rsidRDefault="00602AC1" w:rsidP="00602AC1">
      <w:pPr>
        <w:pStyle w:val="Default"/>
        <w:numPr>
          <w:ilvl w:val="0"/>
          <w:numId w:val="7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Les différents éléments de la maison (fondations, toit, mur, sol) : 3 heures </w:t>
      </w:r>
    </w:p>
    <w:p w:rsidR="00602AC1" w:rsidRDefault="00602AC1" w:rsidP="00602AC1">
      <w:pPr>
        <w:pStyle w:val="Default"/>
        <w:numPr>
          <w:ilvl w:val="0"/>
          <w:numId w:val="7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Les normes et le second Œuvre : 2 heures </w:t>
      </w:r>
    </w:p>
    <w:p w:rsidR="00602AC1" w:rsidRDefault="00602AC1" w:rsidP="00602AC1">
      <w:pPr>
        <w:pStyle w:val="Default"/>
        <w:numPr>
          <w:ilvl w:val="0"/>
          <w:numId w:val="7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L’assainissement : 1 heure</w:t>
      </w:r>
    </w:p>
    <w:p w:rsidR="00602AC1" w:rsidRPr="00EF5A9A" w:rsidRDefault="00602AC1" w:rsidP="00602AC1">
      <w:pPr>
        <w:pStyle w:val="Default"/>
        <w:numPr>
          <w:ilvl w:val="0"/>
          <w:numId w:val="7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Les conséquences énergétiques de l’isolation, du double vitrage et du chauffage sur le plan économique, écologique et sur un DPE : 2 heures.</w:t>
      </w:r>
    </w:p>
    <w:p w:rsidR="00602AC1" w:rsidRPr="00D94A9C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5° </w:t>
      </w: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Les modalités de suivi et d'évaluation spécifiques aux séquences de formation ouvertes :</w:t>
      </w:r>
    </w:p>
    <w:p w:rsidR="00602AC1" w:rsidRDefault="00602AC1" w:rsidP="00602AC1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Qcm de fin et de début de stage.</w:t>
      </w:r>
    </w:p>
    <w:p w:rsidR="00602AC1" w:rsidRPr="00D94A9C" w:rsidRDefault="00602AC1" w:rsidP="00602AC1">
      <w:pPr>
        <w:pStyle w:val="Default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6° </w:t>
      </w: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Les moyens d'organisation, d'accompagnement ou d'assistance, pédagogique et technique, mis à disposition du stagiaire :</w:t>
      </w:r>
      <w:r w:rsidRPr="00D94A9C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602AC1" w:rsidRDefault="00602AC1" w:rsidP="00602AC1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Formation de 14 heures ouverte dans une salle de 10 à 30 personnes sur support vidéo projecteur, paper board, mise en situation, un book de suivi et d’accompagnement.</w:t>
      </w:r>
    </w:p>
    <w:p w:rsidR="00602AC1" w:rsidRDefault="00602AC1" w:rsidP="00602A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94A9C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7° Formateur</w:t>
      </w:r>
      <w:r>
        <w:rPr>
          <w:rFonts w:ascii="Arial" w:hAnsi="Arial" w:cs="Arial"/>
          <w:i/>
          <w:iCs/>
          <w:color w:val="auto"/>
          <w:sz w:val="20"/>
          <w:szCs w:val="20"/>
        </w:rPr>
        <w:t> : Lilian Rivière formateur déclaré spécialisé en immobilier.</w:t>
      </w:r>
    </w:p>
    <w:p w:rsidR="00602AC1" w:rsidRDefault="00602AC1" w:rsidP="00602AC1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</w:pPr>
    </w:p>
    <w:p w:rsidR="00602AC1" w:rsidRDefault="00602AC1" w:rsidP="00602AC1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Règlement intérieur :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L’organisme de formation doit remettre </w:t>
      </w:r>
      <w:r w:rsidRPr="00D94A9C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au stagiaire </w:t>
      </w: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avant son inscription définitive :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Le programme et les objectifs de la formation ;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La liste des formateurs pour chaque discipline avec indication de leurs titres et/ou qualités ;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Les horaires prévus ;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Les modalités d’évaluation de la formation ;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Les coordonnées de la personne chargée des relations avec les stagiaires par l’entité commanditaire de la formation ;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Les tarifs et modalités de règlement ; </w:t>
      </w:r>
    </w:p>
    <w:p w:rsidR="00602AC1" w:rsidRPr="00D94A9C" w:rsidRDefault="00602AC1" w:rsidP="00602AC1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>Les conditions financières prévues en cas de cessation anticipée de la formation ou d’abandon en cours de stage.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Informations demandées aux stagiaires : </w:t>
      </w:r>
    </w:p>
    <w:p w:rsidR="00602AC1" w:rsidRPr="00D94A9C" w:rsidRDefault="00602AC1" w:rsidP="00602AC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94A9C">
        <w:rPr>
          <w:rFonts w:ascii="Arial" w:hAnsi="Arial" w:cs="Arial"/>
          <w:i/>
          <w:iCs/>
          <w:color w:val="auto"/>
          <w:sz w:val="16"/>
          <w:szCs w:val="16"/>
        </w:rPr>
        <w:t xml:space="preserve">Les informations demandées, sous quelque forme que ce soit, par un organisme de formation au candidat à un stage ou à un stagiaire, ne peuvent avoir comme finalité que d’apprécier son aptitude à suivre l’action de formation, qu’elle soit sollicitée, proposée ou poursuivie. Ces informations doivent présenter un lien direct et nécessaire avec l’action de formation. Le candidat à un stage ou le stagiaire est tenu d’y répondre de bonne foi. </w:t>
      </w:r>
    </w:p>
    <w:p w:rsidR="00602AC1" w:rsidRPr="00D94A9C" w:rsidRDefault="00602AC1" w:rsidP="00602AC1">
      <w:pPr>
        <w:pStyle w:val="Defaul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D94A9C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Attestation d’assiduité :</w:t>
      </w:r>
    </w:p>
    <w:p w:rsidR="00EB1720" w:rsidRPr="00C06348" w:rsidRDefault="00602AC1" w:rsidP="00602AC1">
      <w:pPr>
        <w:pStyle w:val="Default"/>
        <w:rPr>
          <w:sz w:val="20"/>
          <w:szCs w:val="20"/>
        </w:rPr>
      </w:pPr>
      <w:r w:rsidRPr="00D94A9C">
        <w:rPr>
          <w:rFonts w:ascii="Arial" w:hAnsi="Arial" w:cs="Arial"/>
          <w:i/>
          <w:iCs/>
          <w:sz w:val="16"/>
          <w:szCs w:val="16"/>
        </w:rPr>
        <w:t>A l’issue de la formation une attestation est délivrée au stagiaire. Cette attestation mentionne la durée et l’évaluation des acquis de la formation.</w:t>
      </w:r>
    </w:p>
    <w:sectPr w:rsidR="00EB1720" w:rsidRPr="00C063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8F" w:rsidRDefault="0042738F" w:rsidP="000A4EA8">
      <w:pPr>
        <w:spacing w:after="0" w:line="240" w:lineRule="auto"/>
      </w:pPr>
      <w:r>
        <w:separator/>
      </w:r>
    </w:p>
  </w:endnote>
  <w:endnote w:type="continuationSeparator" w:id="0">
    <w:p w:rsidR="0042738F" w:rsidRDefault="0042738F" w:rsidP="000A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8165"/>
    </w:tblGrid>
    <w:tr w:rsidR="005F22E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F22E9" w:rsidRDefault="005F22E9">
          <w:pPr>
            <w:pStyle w:val="Pieddepage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A3E44" w:rsidRPr="006A3E44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F22E9" w:rsidRPr="005F22E9" w:rsidRDefault="005F22E9" w:rsidP="005F22E9">
          <w:pPr>
            <w:pStyle w:val="Pieddepage"/>
            <w:rPr>
              <w:sz w:val="18"/>
              <w:szCs w:val="18"/>
            </w:rPr>
          </w:pPr>
          <w:r w:rsidRPr="005F22E9">
            <w:rPr>
              <w:sz w:val="18"/>
              <w:szCs w:val="18"/>
            </w:rPr>
            <w:t>Eirl « Riviere Immo Formation » Mestrevidau 32120 Sarrant. N° de déclaration 76320059732</w:t>
          </w:r>
          <w:r w:rsidR="007E7256">
            <w:rPr>
              <w:sz w:val="18"/>
              <w:szCs w:val="18"/>
            </w:rPr>
            <w:t xml:space="preserve"> Rcs 414401653</w:t>
          </w:r>
        </w:p>
      </w:tc>
    </w:tr>
  </w:tbl>
  <w:p w:rsidR="000A4EA8" w:rsidRDefault="000A4E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8F" w:rsidRDefault="0042738F" w:rsidP="000A4EA8">
      <w:pPr>
        <w:spacing w:after="0" w:line="240" w:lineRule="auto"/>
      </w:pPr>
      <w:r>
        <w:separator/>
      </w:r>
    </w:p>
  </w:footnote>
  <w:footnote w:type="continuationSeparator" w:id="0">
    <w:p w:rsidR="0042738F" w:rsidRDefault="0042738F" w:rsidP="000A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60B"/>
    <w:multiLevelType w:val="hybridMultilevel"/>
    <w:tmpl w:val="FA7CED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F40B0"/>
    <w:multiLevelType w:val="hybridMultilevel"/>
    <w:tmpl w:val="A3CEA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709"/>
    <w:multiLevelType w:val="hybridMultilevel"/>
    <w:tmpl w:val="99280B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0DC"/>
    <w:multiLevelType w:val="hybridMultilevel"/>
    <w:tmpl w:val="20409D3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25BE5"/>
    <w:multiLevelType w:val="hybridMultilevel"/>
    <w:tmpl w:val="3AA2BC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126C"/>
    <w:multiLevelType w:val="hybridMultilevel"/>
    <w:tmpl w:val="8BB065C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110D0F"/>
    <w:multiLevelType w:val="hybridMultilevel"/>
    <w:tmpl w:val="93EA1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5E"/>
    <w:rsid w:val="000347AC"/>
    <w:rsid w:val="000433DC"/>
    <w:rsid w:val="00056303"/>
    <w:rsid w:val="000974BE"/>
    <w:rsid w:val="000A4EA8"/>
    <w:rsid w:val="000D7E7B"/>
    <w:rsid w:val="000E3F06"/>
    <w:rsid w:val="00104311"/>
    <w:rsid w:val="00123A70"/>
    <w:rsid w:val="00132DCE"/>
    <w:rsid w:val="0013483F"/>
    <w:rsid w:val="00135AC1"/>
    <w:rsid w:val="00182C0D"/>
    <w:rsid w:val="00187D38"/>
    <w:rsid w:val="001A135B"/>
    <w:rsid w:val="001B7BFE"/>
    <w:rsid w:val="001C7860"/>
    <w:rsid w:val="001D603B"/>
    <w:rsid w:val="001E3704"/>
    <w:rsid w:val="001E515A"/>
    <w:rsid w:val="002006F1"/>
    <w:rsid w:val="00207719"/>
    <w:rsid w:val="002148BA"/>
    <w:rsid w:val="00217F21"/>
    <w:rsid w:val="00252C7A"/>
    <w:rsid w:val="002603CF"/>
    <w:rsid w:val="002731BA"/>
    <w:rsid w:val="00277F4C"/>
    <w:rsid w:val="002A7CD8"/>
    <w:rsid w:val="002D71DE"/>
    <w:rsid w:val="002E3782"/>
    <w:rsid w:val="002E4D19"/>
    <w:rsid w:val="00412649"/>
    <w:rsid w:val="0042738F"/>
    <w:rsid w:val="00490D18"/>
    <w:rsid w:val="00497ADE"/>
    <w:rsid w:val="004B7019"/>
    <w:rsid w:val="004B78EF"/>
    <w:rsid w:val="004C30CE"/>
    <w:rsid w:val="00517E4A"/>
    <w:rsid w:val="00537995"/>
    <w:rsid w:val="00582437"/>
    <w:rsid w:val="005C4ACC"/>
    <w:rsid w:val="005F22E9"/>
    <w:rsid w:val="005F7000"/>
    <w:rsid w:val="00602AC1"/>
    <w:rsid w:val="006045C3"/>
    <w:rsid w:val="006322B6"/>
    <w:rsid w:val="00635F74"/>
    <w:rsid w:val="006451A3"/>
    <w:rsid w:val="00664ECA"/>
    <w:rsid w:val="006657B2"/>
    <w:rsid w:val="00666A77"/>
    <w:rsid w:val="00685B11"/>
    <w:rsid w:val="006A3E44"/>
    <w:rsid w:val="006A63C4"/>
    <w:rsid w:val="006B63F7"/>
    <w:rsid w:val="006F2A99"/>
    <w:rsid w:val="007116A4"/>
    <w:rsid w:val="007228CB"/>
    <w:rsid w:val="00722FBC"/>
    <w:rsid w:val="007949EF"/>
    <w:rsid w:val="007A4D78"/>
    <w:rsid w:val="007B3F82"/>
    <w:rsid w:val="007B555B"/>
    <w:rsid w:val="007C03E4"/>
    <w:rsid w:val="007E7256"/>
    <w:rsid w:val="00832988"/>
    <w:rsid w:val="00846CBD"/>
    <w:rsid w:val="008649FD"/>
    <w:rsid w:val="00865C7B"/>
    <w:rsid w:val="00867853"/>
    <w:rsid w:val="0086790F"/>
    <w:rsid w:val="00882BF6"/>
    <w:rsid w:val="008A5DEA"/>
    <w:rsid w:val="008B35CA"/>
    <w:rsid w:val="008B4FB6"/>
    <w:rsid w:val="008C4CA8"/>
    <w:rsid w:val="008D3BC2"/>
    <w:rsid w:val="008E0C46"/>
    <w:rsid w:val="008E71CF"/>
    <w:rsid w:val="008E7BE0"/>
    <w:rsid w:val="009460F9"/>
    <w:rsid w:val="0097305E"/>
    <w:rsid w:val="009867AB"/>
    <w:rsid w:val="00987DA2"/>
    <w:rsid w:val="009C1F86"/>
    <w:rsid w:val="009C5BA6"/>
    <w:rsid w:val="00A25144"/>
    <w:rsid w:val="00A26265"/>
    <w:rsid w:val="00A5194D"/>
    <w:rsid w:val="00A53098"/>
    <w:rsid w:val="00A72237"/>
    <w:rsid w:val="00AA21C1"/>
    <w:rsid w:val="00AE0F2E"/>
    <w:rsid w:val="00B00DFE"/>
    <w:rsid w:val="00B15B72"/>
    <w:rsid w:val="00B26DA5"/>
    <w:rsid w:val="00B36387"/>
    <w:rsid w:val="00B73CC3"/>
    <w:rsid w:val="00B75CEE"/>
    <w:rsid w:val="00B879D1"/>
    <w:rsid w:val="00BA63A7"/>
    <w:rsid w:val="00BB6874"/>
    <w:rsid w:val="00BC22E7"/>
    <w:rsid w:val="00BC509B"/>
    <w:rsid w:val="00BC6576"/>
    <w:rsid w:val="00C06348"/>
    <w:rsid w:val="00C10D02"/>
    <w:rsid w:val="00C30DD2"/>
    <w:rsid w:val="00C409E4"/>
    <w:rsid w:val="00C76272"/>
    <w:rsid w:val="00CA0CAC"/>
    <w:rsid w:val="00CB2769"/>
    <w:rsid w:val="00CB5806"/>
    <w:rsid w:val="00CC01A3"/>
    <w:rsid w:val="00D06C30"/>
    <w:rsid w:val="00D11864"/>
    <w:rsid w:val="00D11B82"/>
    <w:rsid w:val="00D35CA9"/>
    <w:rsid w:val="00DC4E5D"/>
    <w:rsid w:val="00DC56CB"/>
    <w:rsid w:val="00E220C8"/>
    <w:rsid w:val="00E37DE6"/>
    <w:rsid w:val="00E43F0C"/>
    <w:rsid w:val="00E50067"/>
    <w:rsid w:val="00E50F22"/>
    <w:rsid w:val="00E65160"/>
    <w:rsid w:val="00EA0D9D"/>
    <w:rsid w:val="00EA6C34"/>
    <w:rsid w:val="00EB1720"/>
    <w:rsid w:val="00EB2860"/>
    <w:rsid w:val="00EC3D36"/>
    <w:rsid w:val="00EC59C1"/>
    <w:rsid w:val="00F035C4"/>
    <w:rsid w:val="00F05D30"/>
    <w:rsid w:val="00F064D3"/>
    <w:rsid w:val="00F14C06"/>
    <w:rsid w:val="00F31466"/>
    <w:rsid w:val="00F50F14"/>
    <w:rsid w:val="00F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7099"/>
  <w15:docId w15:val="{3E5E9C97-EF40-4F0E-8067-99E1A16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2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D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EA8"/>
  </w:style>
  <w:style w:type="paragraph" w:styleId="Pieddepage">
    <w:name w:val="footer"/>
    <w:basedOn w:val="Normal"/>
    <w:link w:val="PieddepageCar"/>
    <w:uiPriority w:val="99"/>
    <w:unhideWhenUsed/>
    <w:rsid w:val="000A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Rivière</dc:creator>
  <cp:lastModifiedBy>Microsoft Office User</cp:lastModifiedBy>
  <cp:revision>4</cp:revision>
  <cp:lastPrinted>2018-07-16T08:33:00Z</cp:lastPrinted>
  <dcterms:created xsi:type="dcterms:W3CDTF">2019-05-09T07:49:00Z</dcterms:created>
  <dcterms:modified xsi:type="dcterms:W3CDTF">2019-06-11T13:28:00Z</dcterms:modified>
</cp:coreProperties>
</file>